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E710" w14:textId="1F0653F0" w:rsidR="00F83D9C" w:rsidRDefault="00F83D9C"/>
    <w:p w14:paraId="50CEF33B" w14:textId="77777777" w:rsidR="00F83D9C" w:rsidRDefault="00F83D9C"/>
    <w:tbl>
      <w:tblPr>
        <w:tblW w:w="947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010"/>
        <w:gridCol w:w="1675"/>
        <w:gridCol w:w="425"/>
        <w:gridCol w:w="1877"/>
        <w:gridCol w:w="567"/>
        <w:gridCol w:w="144"/>
        <w:gridCol w:w="2093"/>
      </w:tblGrid>
      <w:tr w:rsidR="00F83D9C" w:rsidRPr="00E37154" w14:paraId="425C2D8A" w14:textId="77777777" w:rsidTr="00F83D9C">
        <w:trPr>
          <w:trHeight w:val="1169"/>
        </w:trPr>
        <w:tc>
          <w:tcPr>
            <w:tcW w:w="7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604AB" w14:textId="77777777" w:rsidR="00F83D9C" w:rsidRDefault="005D0480" w:rsidP="000C2E61">
            <w:pPr>
              <w:pStyle w:val="Rubrik1"/>
              <w:spacing w:beforeLines="20" w:before="48" w:afterLines="20" w:after="48" w:line="240" w:lineRule="auto"/>
              <w:rPr>
                <w:sz w:val="30"/>
                <w:szCs w:val="30"/>
              </w:rPr>
            </w:pPr>
            <w:bookmarkStart w:id="0" w:name="_Toc390098812"/>
            <w:r w:rsidRPr="009A04A8">
              <w:rPr>
                <w:sz w:val="30"/>
                <w:szCs w:val="30"/>
              </w:rPr>
              <w:t>D</w:t>
            </w:r>
            <w:r w:rsidR="009A04A8">
              <w:rPr>
                <w:sz w:val="30"/>
                <w:szCs w:val="30"/>
              </w:rPr>
              <w:t>okumentation av direktupphandling över 100 000 kronor</w:t>
            </w:r>
          </w:p>
          <w:p w14:paraId="326DB018" w14:textId="25CC00C3" w:rsidR="00AF0536" w:rsidRPr="009A04A8" w:rsidRDefault="009A04A8" w:rsidP="000C2E61">
            <w:pPr>
              <w:pStyle w:val="Rubrik1"/>
              <w:spacing w:beforeLines="20" w:before="48" w:afterLines="20" w:after="48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bookmarkEnd w:id="0"/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095705" w14:textId="77777777" w:rsidR="00AF0536" w:rsidRPr="00C37732" w:rsidRDefault="00DD41CC" w:rsidP="000C2E61">
            <w:pPr>
              <w:pStyle w:val="Tabellrubrik"/>
              <w:spacing w:beforeLines="20" w:before="48" w:afterLines="20" w:after="48"/>
              <w:ind w:left="-109" w:firstLine="0"/>
              <w:rPr>
                <w:rFonts w:asciiTheme="majorHAnsi" w:hAnsiTheme="majorHAnsi" w:cstheme="majorHAnsi"/>
                <w:szCs w:val="20"/>
              </w:rPr>
            </w:pPr>
            <w:r w:rsidRPr="00C37732">
              <w:rPr>
                <w:rFonts w:asciiTheme="majorHAnsi" w:hAnsiTheme="majorHAnsi" w:cstheme="majorHAnsi"/>
                <w:szCs w:val="20"/>
              </w:rPr>
              <w:t>(Diarienummer</w:t>
            </w:r>
            <w:r w:rsidR="00376BFA" w:rsidRPr="00C37732">
              <w:rPr>
                <w:rFonts w:asciiTheme="majorHAnsi" w:hAnsiTheme="majorHAnsi" w:cstheme="majorHAnsi"/>
                <w:szCs w:val="20"/>
              </w:rPr>
              <w:t>)</w:t>
            </w:r>
          </w:p>
        </w:tc>
      </w:tr>
      <w:tr w:rsidR="00F83D9C" w:rsidRPr="00E37154" w14:paraId="3843BF9F" w14:textId="77777777" w:rsidTr="00F83D9C">
        <w:tc>
          <w:tcPr>
            <w:tcW w:w="72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4BCEFD" w14:textId="77777777" w:rsidR="00AF0536" w:rsidRPr="00E37154" w:rsidRDefault="00AF0536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0A12B" w14:textId="57B97DB9" w:rsidR="00AF0536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bookmarkStart w:id="2" w:name="_GoBack"/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bookmarkEnd w:id="2"/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1"/>
          </w:p>
        </w:tc>
      </w:tr>
      <w:tr w:rsidR="00F83D9C" w:rsidRPr="00E37154" w14:paraId="20315DFB" w14:textId="77777777" w:rsidTr="00F83D9C">
        <w:tc>
          <w:tcPr>
            <w:tcW w:w="72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1AF7CD" w14:textId="77777777" w:rsidR="00065997" w:rsidRPr="00F83D9C" w:rsidRDefault="00F33B15" w:rsidP="00C37732">
            <w:pPr>
              <w:pStyle w:val="Tabellrubrik"/>
              <w:spacing w:before="240"/>
              <w:ind w:left="-96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F83D9C"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  <w:r w:rsidR="00065997" w:rsidRPr="00F83D9C">
              <w:rPr>
                <w:rFonts w:asciiTheme="majorHAnsi" w:hAnsiTheme="majorHAnsi" w:cstheme="majorHAnsi"/>
                <w:sz w:val="22"/>
                <w:szCs w:val="22"/>
              </w:rPr>
              <w:t>Upphandlande myndig</w:t>
            </w:r>
            <w:r w:rsidRPr="00F83D9C">
              <w:rPr>
                <w:rFonts w:asciiTheme="majorHAnsi" w:hAnsiTheme="majorHAnsi" w:cstheme="majorHAnsi"/>
                <w:sz w:val="22"/>
                <w:szCs w:val="22"/>
              </w:rPr>
              <w:t>het/Beställare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A1406D" w14:textId="77777777" w:rsidR="00065997" w:rsidRPr="00C37732" w:rsidRDefault="00065997" w:rsidP="00C37732">
            <w:pPr>
              <w:pStyle w:val="Tabellrubrik"/>
              <w:spacing w:before="240"/>
              <w:ind w:left="-96" w:hanging="9"/>
              <w:rPr>
                <w:rFonts w:asciiTheme="majorHAnsi" w:hAnsiTheme="majorHAnsi" w:cstheme="majorHAnsi"/>
                <w:sz w:val="18"/>
                <w:szCs w:val="18"/>
              </w:rPr>
            </w:pPr>
            <w:r w:rsidRPr="00C37732">
              <w:rPr>
                <w:rFonts w:asciiTheme="majorHAnsi" w:hAnsiTheme="majorHAnsi" w:cstheme="majorHAnsi"/>
                <w:sz w:val="18"/>
                <w:szCs w:val="18"/>
              </w:rPr>
              <w:t>Organisationsnummer</w:t>
            </w:r>
          </w:p>
        </w:tc>
      </w:tr>
      <w:tr w:rsidR="00F83D9C" w:rsidRPr="00E37154" w14:paraId="2F0EE98B" w14:textId="77777777" w:rsidTr="00F83D9C">
        <w:tc>
          <w:tcPr>
            <w:tcW w:w="7238" w:type="dxa"/>
            <w:gridSpan w:val="6"/>
            <w:shd w:val="clear" w:color="auto" w:fill="auto"/>
          </w:tcPr>
          <w:p w14:paraId="20EF2B7F" w14:textId="77777777" w:rsidR="00065997" w:rsidRPr="00DD41CC" w:rsidRDefault="00DD41CC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 w:rsidRPr="00DD41CC">
              <w:rPr>
                <w:rFonts w:ascii="Times New Roman" w:hAnsi="Times New Roman"/>
                <w:b w:val="0"/>
                <w:szCs w:val="20"/>
              </w:rPr>
              <w:t xml:space="preserve">Kungl. Musikhögskolan </w:t>
            </w:r>
            <w:r>
              <w:rPr>
                <w:rFonts w:ascii="Times New Roman" w:hAnsi="Times New Roman"/>
                <w:b w:val="0"/>
                <w:szCs w:val="20"/>
              </w:rPr>
              <w:t xml:space="preserve">i Stockholm </w:t>
            </w:r>
            <w:r w:rsidRPr="00DD41CC">
              <w:rPr>
                <w:rFonts w:ascii="Times New Roman" w:hAnsi="Times New Roman"/>
                <w:b w:val="0"/>
                <w:szCs w:val="20"/>
              </w:rPr>
              <w:t>(</w:t>
            </w:r>
            <w:proofErr w:type="spellStart"/>
            <w:r w:rsidRPr="00DD41CC">
              <w:rPr>
                <w:rFonts w:ascii="Times New Roman" w:hAnsi="Times New Roman"/>
                <w:b w:val="0"/>
                <w:szCs w:val="20"/>
              </w:rPr>
              <w:t>KMH</w:t>
            </w:r>
            <w:proofErr w:type="spellEnd"/>
            <w:r w:rsidRPr="00DD41CC">
              <w:rPr>
                <w:rFonts w:ascii="Times New Roman" w:hAnsi="Times New Roman"/>
                <w:b w:val="0"/>
                <w:szCs w:val="20"/>
              </w:rPr>
              <w:t>)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12645B4A" w14:textId="77777777" w:rsidR="00065997" w:rsidRPr="00DD41CC" w:rsidRDefault="00DD41CC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 w:rsidRPr="00DD41CC">
              <w:rPr>
                <w:rFonts w:ascii="Times New Roman" w:hAnsi="Times New Roman"/>
                <w:b w:val="0"/>
                <w:color w:val="222222"/>
                <w:szCs w:val="20"/>
                <w:shd w:val="clear" w:color="auto" w:fill="F8F8F8"/>
                <w:lang w:eastAsia="sv-SE"/>
              </w:rPr>
              <w:t>202100–1215</w:t>
            </w:r>
          </w:p>
        </w:tc>
      </w:tr>
      <w:tr w:rsidR="00F83D9C" w:rsidRPr="00E37154" w14:paraId="1A7F0632" w14:textId="77777777" w:rsidTr="00F83D9C">
        <w:tc>
          <w:tcPr>
            <w:tcW w:w="723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829BBD" w14:textId="77777777" w:rsidR="000C2E61" w:rsidRDefault="000C2E61" w:rsidP="000C2E61">
            <w:pPr>
              <w:pStyle w:val="Tabellrubrik"/>
              <w:spacing w:before="240"/>
              <w:ind w:left="0" w:firstLine="0"/>
              <w:rPr>
                <w:rFonts w:ascii="Times New Roman" w:hAnsi="Times New Roman"/>
                <w:szCs w:val="20"/>
              </w:rPr>
            </w:pPr>
          </w:p>
          <w:p w14:paraId="6A225428" w14:textId="4348C38C" w:rsidR="00F557BF" w:rsidRPr="00F83D9C" w:rsidRDefault="00F33B15" w:rsidP="00C37732">
            <w:pPr>
              <w:pStyle w:val="Tabellrubrik"/>
              <w:spacing w:before="240"/>
              <w:ind w:left="-96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F83D9C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="00065997" w:rsidRPr="00F83D9C">
              <w:rPr>
                <w:rFonts w:asciiTheme="majorHAnsi" w:hAnsiTheme="majorHAnsi" w:cstheme="majorHAnsi"/>
                <w:sz w:val="22"/>
                <w:szCs w:val="22"/>
              </w:rPr>
              <w:t>Beskrivnin</w:t>
            </w:r>
            <w:r w:rsidRPr="00F83D9C">
              <w:rPr>
                <w:rFonts w:asciiTheme="majorHAnsi" w:hAnsiTheme="majorHAnsi" w:cstheme="majorHAnsi"/>
                <w:sz w:val="22"/>
                <w:szCs w:val="22"/>
              </w:rPr>
              <w:t xml:space="preserve">g av </w:t>
            </w:r>
            <w:r w:rsidR="005D0480" w:rsidRPr="00F83D9C">
              <w:rPr>
                <w:rFonts w:asciiTheme="majorHAnsi" w:hAnsiTheme="majorHAnsi" w:cstheme="majorHAnsi"/>
                <w:sz w:val="22"/>
                <w:szCs w:val="22"/>
              </w:rPr>
              <w:t>direkt</w:t>
            </w:r>
            <w:r w:rsidRPr="00F83D9C">
              <w:rPr>
                <w:rFonts w:asciiTheme="majorHAnsi" w:hAnsiTheme="majorHAnsi" w:cstheme="majorHAnsi"/>
                <w:sz w:val="22"/>
                <w:szCs w:val="22"/>
              </w:rPr>
              <w:t>upphandlad produkt (vara/tjänst)</w:t>
            </w:r>
          </w:p>
        </w:tc>
        <w:tc>
          <w:tcPr>
            <w:tcW w:w="223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037A7E" w14:textId="77777777" w:rsidR="00065997" w:rsidRPr="00E37154" w:rsidRDefault="00065997" w:rsidP="000C2E61">
            <w:pPr>
              <w:pStyle w:val="Tabellrubrik"/>
              <w:spacing w:before="20" w:afterLines="20" w:after="48"/>
              <w:ind w:left="0" w:firstLine="0"/>
              <w:rPr>
                <w:rFonts w:ascii="Times New Roman" w:hAnsi="Times New Roman"/>
                <w:szCs w:val="20"/>
              </w:rPr>
            </w:pPr>
          </w:p>
        </w:tc>
      </w:tr>
      <w:tr w:rsidR="00F83D9C" w:rsidRPr="00E37154" w14:paraId="6B2F2397" w14:textId="77777777" w:rsidTr="00F83D9C">
        <w:trPr>
          <w:trHeight w:val="466"/>
        </w:trPr>
        <w:tc>
          <w:tcPr>
            <w:tcW w:w="9475" w:type="dxa"/>
            <w:gridSpan w:val="8"/>
            <w:shd w:val="clear" w:color="auto" w:fill="auto"/>
          </w:tcPr>
          <w:p w14:paraId="161D7E83" w14:textId="07EAF1D3" w:rsidR="00065997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3"/>
          </w:p>
          <w:p w14:paraId="048B32F9" w14:textId="77777777" w:rsidR="00286ADF" w:rsidRPr="00E37154" w:rsidRDefault="00286ADF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</w:p>
        </w:tc>
      </w:tr>
      <w:tr w:rsidR="00F83D9C" w:rsidRPr="00E37154" w14:paraId="1E16EE2E" w14:textId="77777777" w:rsidTr="00F83D9C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3AE37" w14:textId="77777777" w:rsidR="00C37732" w:rsidRDefault="00C37732" w:rsidP="00F83D9C">
            <w:pPr>
              <w:pStyle w:val="Tabellrubrik"/>
              <w:spacing w:afterLines="20" w:after="48"/>
              <w:ind w:left="0" w:firstLine="0"/>
              <w:rPr>
                <w:rFonts w:asciiTheme="majorHAnsi" w:hAnsiTheme="majorHAnsi" w:cstheme="majorHAnsi"/>
                <w:szCs w:val="20"/>
              </w:rPr>
            </w:pPr>
          </w:p>
          <w:p w14:paraId="0A754D59" w14:textId="4620CF76" w:rsidR="00065997" w:rsidRPr="00C37732" w:rsidRDefault="00EB3054" w:rsidP="00F83D9C">
            <w:pPr>
              <w:pStyle w:val="Tabellrubrik"/>
              <w:spacing w:afterLines="20" w:after="48"/>
              <w:ind w:left="0" w:firstLine="0"/>
              <w:rPr>
                <w:rFonts w:asciiTheme="majorHAnsi" w:hAnsiTheme="majorHAnsi" w:cstheme="majorHAnsi"/>
                <w:b w:val="0"/>
                <w:szCs w:val="20"/>
              </w:rPr>
            </w:pPr>
            <w:r w:rsidRPr="00C37732">
              <w:rPr>
                <w:rFonts w:asciiTheme="majorHAnsi" w:hAnsiTheme="majorHAnsi" w:cstheme="majorHAnsi"/>
                <w:szCs w:val="20"/>
              </w:rPr>
              <w:t>Beräknat värde: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24FB9D" w14:textId="77777777" w:rsidR="00065997" w:rsidRPr="00C37732" w:rsidRDefault="00065997" w:rsidP="00F83D9C">
            <w:pPr>
              <w:pStyle w:val="Tabellrubrik"/>
              <w:spacing w:afterLines="20" w:after="48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7732">
              <w:rPr>
                <w:rFonts w:ascii="Times New Roman" w:hAnsi="Times New Roman"/>
                <w:b w:val="0"/>
                <w:sz w:val="18"/>
                <w:szCs w:val="18"/>
              </w:rPr>
              <w:t>Avtalets löptid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D59D4A" w14:textId="77777777" w:rsidR="00065997" w:rsidRPr="00C37732" w:rsidRDefault="00065997" w:rsidP="00F83D9C">
            <w:pPr>
              <w:pStyle w:val="Tabellrubrik"/>
              <w:spacing w:afterLines="20" w:after="48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7732">
              <w:rPr>
                <w:rFonts w:ascii="Times New Roman" w:hAnsi="Times New Roman"/>
                <w:b w:val="0"/>
                <w:sz w:val="18"/>
                <w:szCs w:val="18"/>
              </w:rPr>
              <w:t>Datum för avtalet ingående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FFDEE6" w14:textId="77777777" w:rsidR="00065997" w:rsidRPr="00C37732" w:rsidRDefault="00362E23" w:rsidP="00F83D9C">
            <w:pPr>
              <w:pStyle w:val="Tabellrubrik"/>
              <w:spacing w:afterLines="20" w:after="48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7732">
              <w:rPr>
                <w:rFonts w:ascii="Times New Roman" w:hAnsi="Times New Roman"/>
                <w:b w:val="0"/>
                <w:sz w:val="18"/>
                <w:szCs w:val="18"/>
              </w:rPr>
              <w:t>T</w:t>
            </w:r>
            <w:r w:rsidR="00022B0A" w:rsidRPr="00C37732">
              <w:rPr>
                <w:rFonts w:ascii="Times New Roman" w:hAnsi="Times New Roman"/>
                <w:b w:val="0"/>
                <w:sz w:val="18"/>
                <w:szCs w:val="18"/>
              </w:rPr>
              <w:t xml:space="preserve">otala </w:t>
            </w:r>
            <w:r w:rsidR="00065997" w:rsidRPr="00C37732">
              <w:rPr>
                <w:rFonts w:ascii="Times New Roman" w:hAnsi="Times New Roman"/>
                <w:b w:val="0"/>
                <w:sz w:val="18"/>
                <w:szCs w:val="18"/>
              </w:rPr>
              <w:t>värde</w:t>
            </w:r>
            <w:r w:rsidR="00022B0A" w:rsidRPr="00C37732">
              <w:rPr>
                <w:rFonts w:ascii="Times New Roman" w:hAnsi="Times New Roman"/>
                <w:b w:val="0"/>
                <w:sz w:val="18"/>
                <w:szCs w:val="18"/>
              </w:rPr>
              <w:t>t</w:t>
            </w:r>
            <w:r w:rsidR="00065997" w:rsidRPr="00C37732">
              <w:rPr>
                <w:rFonts w:ascii="Times New Roman" w:hAnsi="Times New Roman"/>
                <w:b w:val="0"/>
                <w:sz w:val="18"/>
                <w:szCs w:val="18"/>
              </w:rPr>
              <w:t xml:space="preserve"> exkl. moms (kr)</w:t>
            </w:r>
          </w:p>
        </w:tc>
      </w:tr>
      <w:tr w:rsidR="00F83D9C" w:rsidRPr="00E37154" w14:paraId="7560B7BE" w14:textId="77777777" w:rsidTr="00F83D9C"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0BC1F45" w14:textId="77777777" w:rsidR="00065997" w:rsidRPr="00E37154" w:rsidRDefault="00EB3054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t>Enligt avtalet (inkl. ev. förlängning eller option)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14:paraId="7C087B9F" w14:textId="28EB40A5" w:rsidR="00065997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4"/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7B6FC8" w14:textId="11BE85AA" w:rsidR="00065997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5"/>
          </w:p>
        </w:tc>
        <w:tc>
          <w:tcPr>
            <w:tcW w:w="2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7C3095" w14:textId="340EC60A" w:rsidR="00065997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6"/>
          </w:p>
        </w:tc>
      </w:tr>
      <w:tr w:rsidR="00F83D9C" w:rsidRPr="00E37154" w14:paraId="137248E3" w14:textId="77777777" w:rsidTr="00F83D9C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5D848" w14:textId="3D9659B9" w:rsidR="00303041" w:rsidRPr="00E37154" w:rsidRDefault="00022B0A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t>Enligt up</w:t>
            </w:r>
            <w:r w:rsidR="00EB3054">
              <w:rPr>
                <w:rFonts w:ascii="Times New Roman" w:hAnsi="Times New Roman"/>
                <w:b w:val="0"/>
                <w:szCs w:val="20"/>
              </w:rPr>
              <w:t>pskattat totalt värde</w:t>
            </w:r>
            <w:r w:rsidR="009D71FD">
              <w:rPr>
                <w:rFonts w:ascii="Times New Roman" w:hAnsi="Times New Roman"/>
                <w:b w:val="0"/>
                <w:szCs w:val="20"/>
              </w:rPr>
              <w:t>/Budget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F722" w14:textId="742F70ED" w:rsidR="00303041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7"/>
          </w:p>
        </w:tc>
        <w:tc>
          <w:tcPr>
            <w:tcW w:w="28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7396EF" w14:textId="3C545F8C" w:rsidR="00303041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8"/>
          </w:p>
        </w:tc>
      </w:tr>
      <w:tr w:rsidR="00F83D9C" w:rsidRPr="00E37154" w14:paraId="674DCB68" w14:textId="77777777" w:rsidTr="00F83D9C"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E9BE06" w14:textId="77777777" w:rsidR="009D71FD" w:rsidRPr="00C37732" w:rsidRDefault="009D71FD" w:rsidP="000C2E61">
            <w:pPr>
              <w:pStyle w:val="Tabellrubrik"/>
              <w:spacing w:beforeLines="20" w:before="48"/>
              <w:ind w:left="0" w:right="-6628" w:firstLine="0"/>
              <w:rPr>
                <w:rFonts w:asciiTheme="majorHAnsi" w:hAnsiTheme="majorHAnsi" w:cstheme="majorHAnsi"/>
                <w:szCs w:val="20"/>
              </w:rPr>
            </w:pPr>
          </w:p>
          <w:p w14:paraId="2262DBD2" w14:textId="3373E766" w:rsidR="000E28B2" w:rsidRPr="00C37732" w:rsidRDefault="007E2B10" w:rsidP="000C2E61">
            <w:pPr>
              <w:pStyle w:val="Tabellrubrik"/>
              <w:snapToGrid w:val="0"/>
              <w:spacing w:before="240" w:after="60"/>
              <w:ind w:left="0" w:right="-6628" w:firstLine="0"/>
              <w:rPr>
                <w:rFonts w:asciiTheme="majorHAnsi" w:hAnsiTheme="majorHAnsi" w:cstheme="majorHAnsi"/>
                <w:b w:val="0"/>
                <w:szCs w:val="20"/>
              </w:rPr>
            </w:pPr>
            <w:r w:rsidRPr="00C37732">
              <w:rPr>
                <w:rFonts w:asciiTheme="majorHAnsi" w:hAnsiTheme="majorHAnsi" w:cstheme="majorHAnsi"/>
                <w:szCs w:val="20"/>
              </w:rPr>
              <w:t>Typ av a</w:t>
            </w:r>
            <w:r w:rsidR="00C85A18" w:rsidRPr="00C37732">
              <w:rPr>
                <w:rFonts w:asciiTheme="majorHAnsi" w:hAnsiTheme="majorHAnsi" w:cstheme="majorHAnsi"/>
                <w:szCs w:val="20"/>
              </w:rPr>
              <w:t>nskaffning</w:t>
            </w:r>
            <w:r w:rsidRPr="00C37732">
              <w:rPr>
                <w:rFonts w:asciiTheme="majorHAnsi" w:hAnsiTheme="majorHAnsi" w:cstheme="majorHAnsi"/>
                <w:szCs w:val="20"/>
              </w:rPr>
              <w:t>:</w:t>
            </w:r>
            <w:r w:rsidR="00377731" w:rsidRPr="00C37732">
              <w:rPr>
                <w:rFonts w:asciiTheme="majorHAnsi" w:hAnsiTheme="majorHAnsi" w:cstheme="majorHAnsi"/>
                <w:szCs w:val="20"/>
              </w:rPr>
              <w:br/>
            </w:r>
            <w:r w:rsidRPr="00C37732">
              <w:rPr>
                <w:rFonts w:asciiTheme="majorHAnsi" w:hAnsiTheme="majorHAnsi" w:cstheme="majorHAnsi"/>
                <w:b w:val="0"/>
                <w:szCs w:val="20"/>
              </w:rPr>
              <w:t>Återkommande     Nytt köp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1013"/>
            </w:tblGrid>
            <w:tr w:rsidR="007E2B10" w:rsidRPr="00C37732" w14:paraId="6B4DA827" w14:textId="77777777" w:rsidTr="007E2B10">
              <w:tc>
                <w:tcPr>
                  <w:tcW w:w="1455" w:type="dxa"/>
                </w:tcPr>
                <w:p w14:paraId="4597D956" w14:textId="0918D401" w:rsidR="007E2B10" w:rsidRPr="00C37732" w:rsidRDefault="00776D99" w:rsidP="000C2E61">
                  <w:pPr>
                    <w:pStyle w:val="Tabellrubrik"/>
                    <w:spacing w:beforeLines="20" w:before="48"/>
                    <w:ind w:left="0" w:right="-6628" w:firstLine="0"/>
                    <w:rPr>
                      <w:rFonts w:asciiTheme="majorHAnsi" w:hAnsiTheme="majorHAnsi" w:cstheme="majorHAnsi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>
                    <w:rPr>
                      <w:rFonts w:asciiTheme="majorHAnsi" w:hAnsiTheme="majorHAnsi" w:cstheme="majorHAnsi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  <w:szCs w:val="20"/>
                    </w:rPr>
                  </w:r>
                  <w:r>
                    <w:rPr>
                      <w:rFonts w:asciiTheme="majorHAnsi" w:hAnsiTheme="majorHAnsi" w:cstheme="majorHAnsi"/>
                      <w:szCs w:val="20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noProof/>
                      <w:szCs w:val="20"/>
                    </w:rPr>
                    <w:t> </w:t>
                  </w:r>
                  <w:r>
                    <w:rPr>
                      <w:rFonts w:asciiTheme="majorHAnsi" w:hAnsiTheme="majorHAnsi" w:cstheme="majorHAnsi"/>
                      <w:noProof/>
                      <w:szCs w:val="20"/>
                    </w:rPr>
                    <w:t> </w:t>
                  </w:r>
                  <w:r>
                    <w:rPr>
                      <w:rFonts w:asciiTheme="majorHAnsi" w:hAnsiTheme="majorHAnsi" w:cstheme="majorHAnsi"/>
                      <w:noProof/>
                      <w:szCs w:val="20"/>
                    </w:rPr>
                    <w:t> </w:t>
                  </w:r>
                  <w:r>
                    <w:rPr>
                      <w:rFonts w:asciiTheme="majorHAnsi" w:hAnsiTheme="majorHAnsi" w:cstheme="majorHAnsi"/>
                      <w:noProof/>
                      <w:szCs w:val="20"/>
                    </w:rPr>
                    <w:t> </w:t>
                  </w:r>
                  <w:r>
                    <w:rPr>
                      <w:rFonts w:asciiTheme="majorHAnsi" w:hAnsiTheme="majorHAnsi" w:cstheme="majorHAnsi"/>
                      <w:noProof/>
                      <w:szCs w:val="20"/>
                    </w:rPr>
                    <w:t> </w:t>
                  </w:r>
                  <w:r>
                    <w:rPr>
                      <w:rFonts w:asciiTheme="majorHAnsi" w:hAnsiTheme="majorHAnsi" w:cstheme="majorHAnsi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013" w:type="dxa"/>
                </w:tcPr>
                <w:p w14:paraId="6D798E1C" w14:textId="1C8EB873" w:rsidR="007E2B10" w:rsidRPr="00C37732" w:rsidRDefault="00776D99" w:rsidP="000C2E61">
                  <w:pPr>
                    <w:pStyle w:val="Tabellrubrik"/>
                    <w:spacing w:beforeLines="20" w:before="48"/>
                    <w:ind w:left="0" w:right="-6628" w:firstLine="0"/>
                    <w:rPr>
                      <w:rFonts w:asciiTheme="majorHAnsi" w:hAnsiTheme="majorHAnsi" w:cstheme="majorHAnsi"/>
                      <w:b w:val="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 w:val="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>
                    <w:rPr>
                      <w:rFonts w:asciiTheme="majorHAnsi" w:hAnsiTheme="majorHAnsi" w:cstheme="majorHAnsi"/>
                      <w:b w:val="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HAnsi" w:hAnsiTheme="majorHAnsi" w:cstheme="majorHAnsi"/>
                      <w:b w:val="0"/>
                      <w:szCs w:val="20"/>
                    </w:rPr>
                  </w:r>
                  <w:r>
                    <w:rPr>
                      <w:rFonts w:asciiTheme="majorHAnsi" w:hAnsiTheme="majorHAnsi" w:cstheme="majorHAnsi"/>
                      <w:b w:val="0"/>
                      <w:szCs w:val="20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 w:val="0"/>
                      <w:noProof/>
                      <w:szCs w:val="20"/>
                    </w:rPr>
                    <w:t> </w:t>
                  </w:r>
                  <w:r>
                    <w:rPr>
                      <w:rFonts w:asciiTheme="majorHAnsi" w:hAnsiTheme="majorHAnsi" w:cstheme="majorHAnsi"/>
                      <w:b w:val="0"/>
                      <w:noProof/>
                      <w:szCs w:val="20"/>
                    </w:rPr>
                    <w:t> </w:t>
                  </w:r>
                  <w:r>
                    <w:rPr>
                      <w:rFonts w:asciiTheme="majorHAnsi" w:hAnsiTheme="majorHAnsi" w:cstheme="majorHAnsi"/>
                      <w:b w:val="0"/>
                      <w:noProof/>
                      <w:szCs w:val="20"/>
                    </w:rPr>
                    <w:t> </w:t>
                  </w:r>
                  <w:r>
                    <w:rPr>
                      <w:rFonts w:asciiTheme="majorHAnsi" w:hAnsiTheme="majorHAnsi" w:cstheme="majorHAnsi"/>
                      <w:b w:val="0"/>
                      <w:noProof/>
                      <w:szCs w:val="20"/>
                    </w:rPr>
                    <w:t> </w:t>
                  </w:r>
                  <w:r>
                    <w:rPr>
                      <w:rFonts w:asciiTheme="majorHAnsi" w:hAnsiTheme="majorHAnsi" w:cstheme="majorHAnsi"/>
                      <w:b w:val="0"/>
                      <w:noProof/>
                      <w:szCs w:val="20"/>
                    </w:rPr>
                    <w:t> </w:t>
                  </w:r>
                  <w:r>
                    <w:rPr>
                      <w:rFonts w:asciiTheme="majorHAnsi" w:hAnsiTheme="majorHAnsi" w:cstheme="majorHAnsi"/>
                      <w:b w:val="0"/>
                      <w:szCs w:val="20"/>
                    </w:rPr>
                    <w:fldChar w:fldCharType="end"/>
                  </w:r>
                  <w:bookmarkEnd w:id="10"/>
                </w:p>
              </w:tc>
            </w:tr>
          </w:tbl>
          <w:p w14:paraId="1D38D43C" w14:textId="77777777" w:rsidR="00C85A18" w:rsidRPr="00C37732" w:rsidRDefault="00C85A18" w:rsidP="000C2E61">
            <w:pPr>
              <w:pStyle w:val="Tabellrubrik"/>
              <w:spacing w:beforeLines="20" w:before="48"/>
              <w:ind w:left="0" w:right="-6628" w:firstLine="0"/>
              <w:rPr>
                <w:rFonts w:asciiTheme="majorHAnsi" w:hAnsiTheme="majorHAnsi" w:cstheme="majorHAnsi"/>
                <w:szCs w:val="20"/>
              </w:rPr>
            </w:pPr>
          </w:p>
          <w:p w14:paraId="08230A24" w14:textId="77777777" w:rsidR="000C2E61" w:rsidRPr="00C37732" w:rsidRDefault="000C2E61" w:rsidP="000C2E61">
            <w:pPr>
              <w:pStyle w:val="Tabellrubrik"/>
              <w:spacing w:beforeLines="20" w:before="48"/>
              <w:ind w:left="-96" w:right="-6628" w:firstLine="0"/>
              <w:rPr>
                <w:rFonts w:asciiTheme="majorHAnsi" w:hAnsiTheme="majorHAnsi" w:cstheme="majorHAnsi"/>
                <w:szCs w:val="20"/>
              </w:rPr>
            </w:pPr>
          </w:p>
          <w:p w14:paraId="2832C336" w14:textId="76146992" w:rsidR="00F33B15" w:rsidRPr="00F83D9C" w:rsidRDefault="00F33B15" w:rsidP="000C2E61">
            <w:pPr>
              <w:pStyle w:val="Tabellrubrik"/>
              <w:spacing w:beforeLines="20" w:before="48"/>
              <w:ind w:left="-96" w:right="-6628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F83D9C">
              <w:rPr>
                <w:rFonts w:asciiTheme="majorHAnsi" w:hAnsiTheme="majorHAnsi" w:cstheme="majorHAnsi"/>
                <w:sz w:val="22"/>
                <w:szCs w:val="22"/>
              </w:rPr>
              <w:t>3. Upphandlingsprocessen</w:t>
            </w:r>
          </w:p>
          <w:p w14:paraId="3E77B80C" w14:textId="77777777" w:rsidR="00065997" w:rsidRPr="00C37732" w:rsidRDefault="00F33B15" w:rsidP="00C37732">
            <w:pPr>
              <w:pStyle w:val="Tabellrubrik"/>
              <w:spacing w:before="240"/>
              <w:ind w:left="0" w:hanging="96"/>
              <w:rPr>
                <w:rFonts w:asciiTheme="majorHAnsi" w:hAnsiTheme="majorHAnsi" w:cstheme="majorHAnsi"/>
                <w:szCs w:val="20"/>
              </w:rPr>
            </w:pPr>
            <w:r w:rsidRPr="00C37732">
              <w:rPr>
                <w:rFonts w:asciiTheme="majorHAnsi" w:hAnsiTheme="majorHAnsi" w:cstheme="majorHAnsi"/>
                <w:szCs w:val="20"/>
              </w:rPr>
              <w:t>Företag som tillfrågats</w:t>
            </w:r>
            <w:r w:rsidR="00FF1B7B" w:rsidRPr="00C37732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1DC7E80" w14:textId="77777777" w:rsidR="00065997" w:rsidRPr="00C37732" w:rsidRDefault="00065997" w:rsidP="000C2E61">
            <w:pPr>
              <w:pStyle w:val="Tabellrubrik"/>
              <w:spacing w:beforeLines="20" w:before="48"/>
              <w:ind w:left="0" w:firstLine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EDBBAE" w14:textId="77777777" w:rsidR="00065997" w:rsidRPr="00C37732" w:rsidRDefault="00065997" w:rsidP="000C2E61">
            <w:pPr>
              <w:pStyle w:val="Tabellrubrik"/>
              <w:spacing w:beforeLines="20" w:before="48"/>
              <w:ind w:left="0" w:firstLine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804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45F17C" w14:textId="77777777" w:rsidR="00065997" w:rsidRPr="00C37732" w:rsidRDefault="002A6737" w:rsidP="00C37732">
            <w:pPr>
              <w:pStyle w:val="Tabellrubrik"/>
              <w:spacing w:before="240"/>
              <w:ind w:left="0" w:hanging="111"/>
              <w:rPr>
                <w:rFonts w:asciiTheme="majorHAnsi" w:hAnsiTheme="majorHAnsi" w:cstheme="majorHAnsi"/>
                <w:szCs w:val="20"/>
              </w:rPr>
            </w:pPr>
            <w:r w:rsidRPr="00C37732">
              <w:rPr>
                <w:rFonts w:asciiTheme="majorHAnsi" w:hAnsiTheme="majorHAnsi" w:cstheme="majorHAnsi"/>
                <w:szCs w:val="20"/>
              </w:rPr>
              <w:t xml:space="preserve">Valt resp. </w:t>
            </w:r>
            <w:r w:rsidR="00FF1B7B" w:rsidRPr="00C37732">
              <w:rPr>
                <w:rFonts w:asciiTheme="majorHAnsi" w:hAnsiTheme="majorHAnsi" w:cstheme="majorHAnsi"/>
                <w:szCs w:val="20"/>
              </w:rPr>
              <w:t xml:space="preserve">ej </w:t>
            </w:r>
            <w:r w:rsidRPr="00C37732">
              <w:rPr>
                <w:rFonts w:asciiTheme="majorHAnsi" w:hAnsiTheme="majorHAnsi" w:cstheme="majorHAnsi"/>
                <w:szCs w:val="20"/>
              </w:rPr>
              <w:t>valt företag</w:t>
            </w:r>
          </w:p>
        </w:tc>
      </w:tr>
      <w:tr w:rsidR="00F83D9C" w:rsidRPr="00E37154" w14:paraId="31B6CBD8" w14:textId="77777777" w:rsidTr="00F83D9C">
        <w:tc>
          <w:tcPr>
            <w:tcW w:w="6671" w:type="dxa"/>
            <w:gridSpan w:val="5"/>
            <w:shd w:val="clear" w:color="auto" w:fill="auto"/>
          </w:tcPr>
          <w:p w14:paraId="2E8138D0" w14:textId="3F20C162" w:rsidR="00065997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11"/>
          </w:p>
        </w:tc>
        <w:tc>
          <w:tcPr>
            <w:tcW w:w="2804" w:type="dxa"/>
            <w:gridSpan w:val="3"/>
            <w:shd w:val="clear" w:color="auto" w:fill="auto"/>
            <w:vAlign w:val="bottom"/>
          </w:tcPr>
          <w:p w14:paraId="2E6D49D9" w14:textId="66812815" w:rsidR="00065997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12"/>
          </w:p>
        </w:tc>
      </w:tr>
      <w:tr w:rsidR="00F83D9C" w:rsidRPr="00E37154" w14:paraId="4E966D7B" w14:textId="77777777" w:rsidTr="00F83D9C">
        <w:tc>
          <w:tcPr>
            <w:tcW w:w="6671" w:type="dxa"/>
            <w:gridSpan w:val="5"/>
            <w:shd w:val="clear" w:color="auto" w:fill="auto"/>
          </w:tcPr>
          <w:p w14:paraId="4CB6F848" w14:textId="7BD1B0A8" w:rsidR="00065997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13"/>
          </w:p>
        </w:tc>
        <w:tc>
          <w:tcPr>
            <w:tcW w:w="2804" w:type="dxa"/>
            <w:gridSpan w:val="3"/>
            <w:shd w:val="clear" w:color="auto" w:fill="auto"/>
            <w:vAlign w:val="bottom"/>
          </w:tcPr>
          <w:p w14:paraId="225FC1B1" w14:textId="54DB826E" w:rsidR="00065997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14"/>
          </w:p>
        </w:tc>
      </w:tr>
      <w:tr w:rsidR="00F83D9C" w:rsidRPr="00E37154" w14:paraId="144052EE" w14:textId="77777777" w:rsidTr="00F83D9C">
        <w:tc>
          <w:tcPr>
            <w:tcW w:w="66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F2DAC7" w14:textId="7DECDD59" w:rsidR="00065997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15"/>
          </w:p>
        </w:tc>
        <w:tc>
          <w:tcPr>
            <w:tcW w:w="28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BFEEFE" w14:textId="6AA7459F" w:rsidR="00065997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16"/>
          </w:p>
        </w:tc>
      </w:tr>
      <w:tr w:rsidR="00F83D9C" w:rsidRPr="00E37154" w14:paraId="398F9FE3" w14:textId="77777777" w:rsidTr="00F83D9C">
        <w:tc>
          <w:tcPr>
            <w:tcW w:w="94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A20F9" w14:textId="77777777" w:rsidR="00065997" w:rsidRPr="00C37732" w:rsidRDefault="00065997" w:rsidP="00C37732">
            <w:pPr>
              <w:pStyle w:val="Tabellrubrik"/>
              <w:spacing w:before="240"/>
              <w:ind w:left="-96" w:firstLine="0"/>
              <w:rPr>
                <w:rFonts w:asciiTheme="majorHAnsi" w:hAnsiTheme="majorHAnsi" w:cstheme="majorHAnsi"/>
                <w:szCs w:val="20"/>
              </w:rPr>
            </w:pPr>
            <w:r w:rsidRPr="00C37732">
              <w:rPr>
                <w:rFonts w:asciiTheme="majorHAnsi" w:hAnsiTheme="majorHAnsi" w:cstheme="majorHAnsi"/>
                <w:szCs w:val="20"/>
              </w:rPr>
              <w:t>Metod för konkurrensutsättning (fler alternativ kan väljas)</w:t>
            </w:r>
          </w:p>
        </w:tc>
      </w:tr>
      <w:tr w:rsidR="00F83D9C" w:rsidRPr="00E37154" w14:paraId="6E1E4E91" w14:textId="77777777" w:rsidTr="00F83D9C">
        <w:trPr>
          <w:trHeight w:val="297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5A07B" w14:textId="32E3267C" w:rsidR="0082575F" w:rsidRPr="00222E66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B1A776F" w14:textId="77777777" w:rsidR="0082575F" w:rsidRPr="00E37154" w:rsidRDefault="00F33B15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 w:rsidRPr="00E37154">
              <w:rPr>
                <w:rFonts w:ascii="Times New Roman" w:hAnsi="Times New Roman"/>
                <w:b w:val="0"/>
                <w:szCs w:val="20"/>
              </w:rPr>
              <w:t>Företag har bjudits in att lämna offert</w:t>
            </w: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64B49D" w14:textId="154CC8EB" w:rsidR="0082575F" w:rsidRPr="00E37154" w:rsidRDefault="00FF1B7B" w:rsidP="000C2E61">
            <w:pPr>
              <w:pStyle w:val="Tabellrubrik"/>
              <w:spacing w:beforeLines="20" w:before="48" w:afterLines="20" w:after="48"/>
              <w:ind w:left="0" w:firstLine="0"/>
              <w:jc w:val="right"/>
              <w:rPr>
                <w:rFonts w:ascii="Times New Roman" w:hAnsi="Times New Roman"/>
                <w:b w:val="0"/>
                <w:szCs w:val="20"/>
              </w:rPr>
            </w:pPr>
            <w:r w:rsidRPr="00E37154">
              <w:rPr>
                <w:rFonts w:ascii="Times New Roman" w:hAnsi="Times New Roman"/>
                <w:b w:val="0"/>
                <w:szCs w:val="20"/>
              </w:rPr>
              <w:t xml:space="preserve">Antal tillfrågade </w:t>
            </w:r>
            <w:r w:rsidR="004904A0">
              <w:rPr>
                <w:rFonts w:ascii="Times New Roman" w:hAnsi="Times New Roman"/>
                <w:b w:val="0"/>
                <w:szCs w:val="20"/>
              </w:rPr>
              <w:t>företag</w:t>
            </w:r>
            <w:r w:rsidR="0082575F" w:rsidRPr="00E37154">
              <w:rPr>
                <w:rFonts w:ascii="Times New Roman" w:hAnsi="Times New Roman"/>
                <w:b w:val="0"/>
                <w:szCs w:val="20"/>
              </w:rPr>
              <w:t>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71DC54" w14:textId="5C465502" w:rsidR="0082575F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18"/>
          </w:p>
        </w:tc>
      </w:tr>
      <w:tr w:rsidR="00F83D9C" w:rsidRPr="00E37154" w14:paraId="793CD2DE" w14:textId="77777777" w:rsidTr="00F83D9C">
        <w:tc>
          <w:tcPr>
            <w:tcW w:w="684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B8F887" w14:textId="6F41E16E" w:rsidR="0082575F" w:rsidRPr="00222E66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2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1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232398" w14:textId="77777777" w:rsidR="0082575F" w:rsidRPr="00E37154" w:rsidRDefault="00377731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t>Annons på hemsidan</w:t>
            </w:r>
          </w:p>
        </w:tc>
        <w:tc>
          <w:tcPr>
            <w:tcW w:w="258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93BD0" w14:textId="77777777" w:rsidR="0082575F" w:rsidRPr="00E37154" w:rsidRDefault="006C26C5" w:rsidP="000C2E61">
            <w:pPr>
              <w:pStyle w:val="Tabellrubrik"/>
              <w:spacing w:beforeLines="20" w:before="48" w:afterLines="20" w:after="48"/>
              <w:ind w:left="0" w:firstLine="0"/>
              <w:jc w:val="right"/>
              <w:rPr>
                <w:rFonts w:ascii="Times New Roman" w:hAnsi="Times New Roman"/>
                <w:b w:val="0"/>
                <w:szCs w:val="20"/>
              </w:rPr>
            </w:pPr>
            <w:r w:rsidRPr="00E37154">
              <w:rPr>
                <w:rFonts w:ascii="Times New Roman" w:hAnsi="Times New Roman"/>
                <w:b w:val="0"/>
                <w:szCs w:val="20"/>
              </w:rPr>
              <w:t>Antal inkomna offerter</w:t>
            </w:r>
            <w:r w:rsidR="0082575F" w:rsidRPr="00E37154">
              <w:rPr>
                <w:rFonts w:ascii="Times New Roman" w:hAnsi="Times New Roman"/>
                <w:b w:val="0"/>
                <w:szCs w:val="20"/>
              </w:rPr>
              <w:t>: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59E1" w14:textId="50B90DAF" w:rsidR="0082575F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20"/>
          </w:p>
        </w:tc>
      </w:tr>
      <w:tr w:rsidR="00F83D9C" w:rsidRPr="00E37154" w14:paraId="42E7AFD4" w14:textId="77777777" w:rsidTr="00F83D9C">
        <w:tc>
          <w:tcPr>
            <w:tcW w:w="684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28F74" w14:textId="706F19CA" w:rsidR="0082575F" w:rsidRPr="00222E66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3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1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EF611E9" w14:textId="77777777" w:rsidR="0082575F" w:rsidRPr="00E37154" w:rsidRDefault="0082575F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 w:rsidRPr="00E37154">
              <w:rPr>
                <w:rFonts w:ascii="Times New Roman" w:hAnsi="Times New Roman"/>
                <w:b w:val="0"/>
                <w:szCs w:val="20"/>
              </w:rPr>
              <w:t>Elektroniskt upphandlingssystem</w:t>
            </w:r>
          </w:p>
        </w:tc>
        <w:tc>
          <w:tcPr>
            <w:tcW w:w="25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119D708" w14:textId="77777777" w:rsidR="0082575F" w:rsidRPr="00E37154" w:rsidRDefault="0082575F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B415F" w14:textId="77777777" w:rsidR="0082575F" w:rsidRPr="00E37154" w:rsidRDefault="0082575F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</w:p>
        </w:tc>
      </w:tr>
      <w:tr w:rsidR="00F83D9C" w:rsidRPr="00E37154" w14:paraId="6BF8CEB8" w14:textId="77777777" w:rsidTr="00F83D9C">
        <w:tc>
          <w:tcPr>
            <w:tcW w:w="684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513B72" w14:textId="4D0552C5" w:rsidR="0082575F" w:rsidRPr="00222E66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4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1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625FAD" w14:textId="77777777" w:rsidR="0082575F" w:rsidRPr="00E37154" w:rsidRDefault="0082575F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 w:rsidRPr="00E37154">
              <w:rPr>
                <w:rFonts w:ascii="Times New Roman" w:hAnsi="Times New Roman"/>
                <w:b w:val="0"/>
                <w:szCs w:val="20"/>
              </w:rPr>
              <w:t>Annons i annonsdatabas</w:t>
            </w:r>
          </w:p>
        </w:tc>
        <w:tc>
          <w:tcPr>
            <w:tcW w:w="258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FD52D5" w14:textId="77777777" w:rsidR="0082575F" w:rsidRPr="00E37154" w:rsidRDefault="0082575F" w:rsidP="000C2E61">
            <w:pPr>
              <w:pStyle w:val="Tabellrubrik"/>
              <w:spacing w:beforeLines="20" w:before="48" w:afterLines="20" w:after="48"/>
              <w:ind w:left="0" w:firstLine="0"/>
              <w:jc w:val="right"/>
              <w:rPr>
                <w:rFonts w:ascii="Times New Roman" w:hAnsi="Times New Roman"/>
                <w:b w:val="0"/>
                <w:szCs w:val="20"/>
              </w:rPr>
            </w:pPr>
            <w:r w:rsidRPr="00E37154">
              <w:rPr>
                <w:rFonts w:ascii="Times New Roman" w:hAnsi="Times New Roman"/>
                <w:b w:val="0"/>
                <w:szCs w:val="20"/>
              </w:rPr>
              <w:t>Annonsens ref</w:t>
            </w:r>
            <w:r w:rsidR="006C26C5" w:rsidRPr="00E37154">
              <w:rPr>
                <w:rFonts w:ascii="Times New Roman" w:hAnsi="Times New Roman"/>
                <w:b w:val="0"/>
                <w:szCs w:val="20"/>
              </w:rPr>
              <w:t>.</w:t>
            </w:r>
            <w:r w:rsidRPr="00E37154">
              <w:rPr>
                <w:rFonts w:ascii="Times New Roman" w:hAnsi="Times New Roman"/>
                <w:b w:val="0"/>
                <w:szCs w:val="20"/>
              </w:rPr>
              <w:t xml:space="preserve">nr.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66D5" w14:textId="37D04F9E" w:rsidR="0082575F" w:rsidRPr="00E37154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Times New Roman" w:hAnsi="Times New Roman"/>
                <w:b w:val="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Cs w:val="20"/>
              </w:rPr>
            </w:r>
            <w:r>
              <w:rPr>
                <w:rFonts w:ascii="Times New Roman" w:hAnsi="Times New Roman"/>
                <w:b w:val="0"/>
                <w:szCs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 w:val="0"/>
                <w:szCs w:val="20"/>
              </w:rPr>
              <w:fldChar w:fldCharType="end"/>
            </w:r>
            <w:bookmarkEnd w:id="23"/>
          </w:p>
        </w:tc>
      </w:tr>
      <w:tr w:rsidR="00F83D9C" w:rsidRPr="00E37154" w14:paraId="648591DE" w14:textId="77777777" w:rsidTr="00F83D9C">
        <w:tc>
          <w:tcPr>
            <w:tcW w:w="684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1F64C6" w14:textId="26DBE3FC" w:rsidR="0082575F" w:rsidRPr="00222E66" w:rsidRDefault="00776D99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5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1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669EA8E" w14:textId="77777777" w:rsidR="0082575F" w:rsidRPr="00E37154" w:rsidRDefault="0082575F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  <w:r w:rsidRPr="00E37154">
              <w:rPr>
                <w:rFonts w:ascii="Times New Roman" w:hAnsi="Times New Roman"/>
                <w:b w:val="0"/>
                <w:szCs w:val="20"/>
              </w:rPr>
              <w:t>Ingen konkurrensutsättning</w:t>
            </w:r>
          </w:p>
        </w:tc>
        <w:tc>
          <w:tcPr>
            <w:tcW w:w="25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8580F45" w14:textId="77777777" w:rsidR="0082575F" w:rsidRPr="00E37154" w:rsidRDefault="0082575F" w:rsidP="000C2E61">
            <w:pPr>
              <w:pStyle w:val="Tabellrubrik"/>
              <w:spacing w:beforeLines="20" w:before="48" w:afterLines="20" w:after="48"/>
              <w:ind w:left="0" w:firstLine="0"/>
              <w:jc w:val="right"/>
              <w:rPr>
                <w:rFonts w:ascii="Times New Roman" w:hAnsi="Times New Roman"/>
                <w:b w:val="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EA10E" w14:textId="77777777" w:rsidR="0082575F" w:rsidRPr="00E37154" w:rsidRDefault="0082575F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</w:p>
        </w:tc>
      </w:tr>
    </w:tbl>
    <w:p w14:paraId="7339CE2F" w14:textId="77777777" w:rsidR="00C33E0C" w:rsidRDefault="00C33E0C" w:rsidP="000C2E61">
      <w:pPr>
        <w:spacing w:beforeLines="20" w:before="48" w:afterLines="20" w:after="48"/>
      </w:pPr>
    </w:p>
    <w:p w14:paraId="19EA3A39" w14:textId="77777777" w:rsidR="009D71FD" w:rsidRDefault="009D71FD" w:rsidP="000C2E61">
      <w:pPr>
        <w:spacing w:beforeLines="20" w:before="48" w:afterLines="20" w:after="48"/>
      </w:pPr>
    </w:p>
    <w:p w14:paraId="49C86B02" w14:textId="77777777" w:rsidR="009D71FD" w:rsidRDefault="009D71FD" w:rsidP="000C2E61">
      <w:pPr>
        <w:spacing w:beforeLines="20" w:before="48" w:afterLines="20" w:after="48"/>
      </w:pPr>
    </w:p>
    <w:p w14:paraId="28BDFE73" w14:textId="77777777" w:rsidR="009D71FD" w:rsidRDefault="009D71FD" w:rsidP="000C2E61">
      <w:pPr>
        <w:spacing w:beforeLines="20" w:before="48" w:afterLines="20" w:after="48"/>
      </w:pPr>
    </w:p>
    <w:p w14:paraId="1E732AF2" w14:textId="6341C5CC" w:rsidR="000C2E61" w:rsidRDefault="000C2E61" w:rsidP="000C2E61">
      <w:pPr>
        <w:spacing w:beforeLines="20" w:before="48" w:afterLines="20" w:after="48"/>
      </w:pPr>
    </w:p>
    <w:p w14:paraId="0BA7C76E" w14:textId="29D49B50" w:rsidR="00C33E0C" w:rsidRPr="002F0867" w:rsidRDefault="00287736" w:rsidP="00C37732">
      <w:pPr>
        <w:spacing w:beforeLines="20" w:before="48" w:after="120"/>
        <w:rPr>
          <w:rFonts w:ascii="Times New Roman" w:hAnsi="Times New Roman"/>
          <w:b/>
          <w:sz w:val="20"/>
        </w:rPr>
      </w:pPr>
      <w:r w:rsidRPr="00C37732">
        <w:rPr>
          <w:rFonts w:asciiTheme="majorHAnsi" w:hAnsiTheme="majorHAnsi" w:cstheme="majorHAnsi"/>
          <w:b/>
          <w:sz w:val="20"/>
        </w:rPr>
        <w:t xml:space="preserve"> </w:t>
      </w:r>
      <w:r w:rsidR="002F0867" w:rsidRPr="00C37732">
        <w:rPr>
          <w:rFonts w:asciiTheme="majorHAnsi" w:hAnsiTheme="majorHAnsi" w:cstheme="majorHAnsi"/>
          <w:b/>
          <w:sz w:val="20"/>
        </w:rPr>
        <w:t>Kommentarer</w:t>
      </w:r>
      <w:r w:rsidR="002F0867" w:rsidRPr="002F0867">
        <w:rPr>
          <w:rFonts w:ascii="Times New Roman" w:hAnsi="Times New Roman"/>
          <w:b/>
          <w:sz w:val="20"/>
        </w:rPr>
        <w:t xml:space="preserve"> </w:t>
      </w:r>
      <w:r w:rsidR="002F0867" w:rsidRPr="002F0867">
        <w:rPr>
          <w:rFonts w:ascii="Times New Roman" w:hAnsi="Times New Roman"/>
          <w:sz w:val="20"/>
        </w:rPr>
        <w:t>(</w:t>
      </w:r>
      <w:r w:rsidR="002F0867">
        <w:rPr>
          <w:rFonts w:ascii="Times New Roman" w:hAnsi="Times New Roman"/>
          <w:sz w:val="20"/>
        </w:rPr>
        <w:t>t.</w:t>
      </w:r>
      <w:r w:rsidR="002F0867" w:rsidRPr="002F0867">
        <w:rPr>
          <w:rFonts w:ascii="Times New Roman" w:hAnsi="Times New Roman"/>
          <w:sz w:val="20"/>
        </w:rPr>
        <w:t>ex. anledning till varför inte konkurrensutsättning skett)</w:t>
      </w:r>
    </w:p>
    <w:tbl>
      <w:tblPr>
        <w:tblW w:w="909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4"/>
      </w:tblGrid>
      <w:tr w:rsidR="00C33E0C" w:rsidRPr="002A12D5" w14:paraId="24ADD7D1" w14:textId="77777777" w:rsidTr="00287736">
        <w:trPr>
          <w:trHeight w:val="1006"/>
        </w:trPr>
        <w:tc>
          <w:tcPr>
            <w:tcW w:w="9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A7F3C" w14:textId="511D6799" w:rsidR="00C33E0C" w:rsidRPr="003A21F4" w:rsidRDefault="00776D99" w:rsidP="000C2E61">
            <w:pPr>
              <w:spacing w:beforeLines="20" w:before="48" w:afterLines="20" w:after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5"/>
          </w:p>
          <w:p w14:paraId="024813F8" w14:textId="77777777" w:rsidR="00286ADF" w:rsidRPr="003A21F4" w:rsidRDefault="00286ADF" w:rsidP="000C2E61">
            <w:pPr>
              <w:spacing w:beforeLines="20" w:before="48" w:afterLines="20" w:after="48"/>
              <w:rPr>
                <w:rFonts w:ascii="Times New Roman" w:hAnsi="Times New Roman"/>
                <w:sz w:val="20"/>
              </w:rPr>
            </w:pPr>
          </w:p>
          <w:p w14:paraId="295916CA" w14:textId="77777777" w:rsidR="009D71FD" w:rsidRPr="003A21F4" w:rsidRDefault="009D71FD" w:rsidP="000C2E61">
            <w:pPr>
              <w:spacing w:beforeLines="20" w:before="48" w:afterLines="20" w:after="48"/>
              <w:rPr>
                <w:rFonts w:ascii="Times New Roman" w:hAnsi="Times New Roman"/>
                <w:sz w:val="20"/>
              </w:rPr>
            </w:pPr>
          </w:p>
          <w:p w14:paraId="480FE415" w14:textId="77777777" w:rsidR="009D71FD" w:rsidRPr="003A21F4" w:rsidRDefault="009D71FD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b w:val="0"/>
                <w:szCs w:val="20"/>
              </w:rPr>
            </w:pPr>
          </w:p>
        </w:tc>
      </w:tr>
    </w:tbl>
    <w:p w14:paraId="3C3D2CC4" w14:textId="1BCA5C31" w:rsidR="00647134" w:rsidRDefault="00647134" w:rsidP="000C2E61">
      <w:pPr>
        <w:spacing w:beforeLines="20" w:before="48" w:afterLines="20" w:after="48"/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9181"/>
      </w:tblGrid>
      <w:tr w:rsidR="000D7423" w:rsidRPr="00647134" w14:paraId="44AF4B18" w14:textId="77777777" w:rsidTr="009A04A8">
        <w:tc>
          <w:tcPr>
            <w:tcW w:w="9181" w:type="dxa"/>
            <w:shd w:val="clear" w:color="auto" w:fill="auto"/>
            <w:vAlign w:val="bottom"/>
          </w:tcPr>
          <w:p w14:paraId="05FA48B5" w14:textId="3DDA49CD" w:rsidR="006C26C5" w:rsidRPr="00F83D9C" w:rsidRDefault="00F33B15" w:rsidP="000C2E61">
            <w:pPr>
              <w:pStyle w:val="Tabellrubrik"/>
              <w:spacing w:beforeLines="20" w:before="48"/>
              <w:ind w:left="-142" w:firstLine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F83D9C">
              <w:rPr>
                <w:rFonts w:asciiTheme="majorHAnsi" w:hAnsiTheme="majorHAnsi" w:cstheme="majorHAnsi"/>
                <w:sz w:val="22"/>
                <w:szCs w:val="22"/>
              </w:rPr>
              <w:t>4. Urvalsprocesse</w:t>
            </w:r>
            <w:r w:rsidR="005D0480" w:rsidRPr="00F83D9C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  <w:tbl>
            <w:tblPr>
              <w:tblW w:w="9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96"/>
            </w:tblGrid>
            <w:tr w:rsidR="00F33B15" w:rsidRPr="00E37154" w14:paraId="5CA9B7EC" w14:textId="77777777" w:rsidTr="006D67B9">
              <w:tc>
                <w:tcPr>
                  <w:tcW w:w="9196" w:type="dxa"/>
                  <w:shd w:val="clear" w:color="auto" w:fill="auto"/>
                </w:tcPr>
                <w:p w14:paraId="6DC40711" w14:textId="77777777" w:rsidR="006C26C5" w:rsidRPr="003A21F4" w:rsidRDefault="00B97912" w:rsidP="000C2E61">
                  <w:pPr>
                    <w:pStyle w:val="Tabellrubrik"/>
                    <w:spacing w:beforeLines="20" w:before="48" w:afterLines="20" w:after="48"/>
                    <w:ind w:left="-142" w:firstLine="142"/>
                    <w:rPr>
                      <w:rFonts w:ascii="Times New Roman" w:hAnsi="Times New Roman"/>
                      <w:b w:val="0"/>
                      <w:szCs w:val="20"/>
                    </w:rPr>
                  </w:pPr>
                  <w:r w:rsidRPr="003A21F4">
                    <w:rPr>
                      <w:rFonts w:ascii="Times New Roman" w:hAnsi="Times New Roman"/>
                      <w:b w:val="0"/>
                      <w:szCs w:val="20"/>
                    </w:rPr>
                    <w:t xml:space="preserve">Har inkomna offerter </w:t>
                  </w:r>
                  <w:r w:rsidR="009F025B" w:rsidRPr="003A21F4">
                    <w:rPr>
                      <w:rFonts w:ascii="Times New Roman" w:hAnsi="Times New Roman"/>
                      <w:b w:val="0"/>
                      <w:szCs w:val="20"/>
                    </w:rPr>
                    <w:t>bedömts/</w:t>
                  </w:r>
                  <w:r w:rsidR="000E28B2" w:rsidRPr="003A21F4">
                    <w:rPr>
                      <w:rFonts w:ascii="Times New Roman" w:hAnsi="Times New Roman"/>
                      <w:b w:val="0"/>
                      <w:szCs w:val="20"/>
                    </w:rPr>
                    <w:t xml:space="preserve">utvärderats och </w:t>
                  </w:r>
                  <w:r w:rsidR="00377731" w:rsidRPr="003A21F4">
                    <w:rPr>
                      <w:rFonts w:ascii="Times New Roman" w:hAnsi="Times New Roman"/>
                      <w:b w:val="0"/>
                      <w:szCs w:val="20"/>
                    </w:rPr>
                    <w:t>hur i så fall (t.ex. pris,</w:t>
                  </w:r>
                  <w:r w:rsidR="006C6608" w:rsidRPr="003A21F4">
                    <w:rPr>
                      <w:rFonts w:ascii="Times New Roman" w:hAnsi="Times New Roman"/>
                      <w:b w:val="0"/>
                      <w:szCs w:val="20"/>
                    </w:rPr>
                    <w:t xml:space="preserve"> leveranstid, </w:t>
                  </w:r>
                  <w:r w:rsidR="00377731" w:rsidRPr="003A21F4">
                    <w:rPr>
                      <w:rFonts w:ascii="Times New Roman" w:hAnsi="Times New Roman"/>
                      <w:b w:val="0"/>
                      <w:szCs w:val="20"/>
                    </w:rPr>
                    <w:t>kompetens och</w:t>
                  </w:r>
                  <w:r w:rsidR="00377731" w:rsidRPr="003A21F4">
                    <w:rPr>
                      <w:rFonts w:ascii="Times New Roman" w:hAnsi="Times New Roman"/>
                      <w:b w:val="0"/>
                      <w:szCs w:val="20"/>
                    </w:rPr>
                    <w:br/>
                    <w:t xml:space="preserve">   erfarenhet/CV, arbetsprov, referenser</w:t>
                  </w:r>
                  <w:r w:rsidR="006C6608" w:rsidRPr="003A21F4">
                    <w:rPr>
                      <w:rFonts w:ascii="Times New Roman" w:hAnsi="Times New Roman"/>
                      <w:b w:val="0"/>
                      <w:szCs w:val="20"/>
                    </w:rPr>
                    <w:t xml:space="preserve">, intervju, </w:t>
                  </w:r>
                  <w:r w:rsidR="00377731" w:rsidRPr="003A21F4">
                    <w:rPr>
                      <w:rFonts w:ascii="Times New Roman" w:hAnsi="Times New Roman"/>
                      <w:b w:val="0"/>
                      <w:szCs w:val="20"/>
                    </w:rPr>
                    <w:t>erbjuden lösning)?</w:t>
                  </w:r>
                </w:p>
                <w:p w14:paraId="2F652512" w14:textId="2BB625A8" w:rsidR="00377731" w:rsidRPr="003A21F4" w:rsidRDefault="00776D99" w:rsidP="000C2E61">
                  <w:pPr>
                    <w:spacing w:beforeLines="20" w:before="48" w:afterLines="20" w:after="4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0"/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26"/>
                </w:p>
                <w:p w14:paraId="145003AD" w14:textId="77777777" w:rsidR="009D71FD" w:rsidRPr="003A21F4" w:rsidRDefault="009D71FD" w:rsidP="000C2E61">
                  <w:pPr>
                    <w:pStyle w:val="Tabellrubrik"/>
                    <w:spacing w:beforeLines="20" w:before="48" w:afterLines="20" w:after="48"/>
                    <w:ind w:left="-142" w:firstLine="142"/>
                    <w:rPr>
                      <w:rFonts w:ascii="Times New Roman" w:hAnsi="Times New Roman"/>
                      <w:b w:val="0"/>
                      <w:szCs w:val="20"/>
                    </w:rPr>
                  </w:pPr>
                </w:p>
              </w:tc>
            </w:tr>
            <w:tr w:rsidR="00F33B15" w:rsidRPr="00E37154" w14:paraId="548229EB" w14:textId="77777777" w:rsidTr="006D67B9">
              <w:tc>
                <w:tcPr>
                  <w:tcW w:w="9196" w:type="dxa"/>
                  <w:shd w:val="clear" w:color="auto" w:fill="auto"/>
                </w:tcPr>
                <w:p w14:paraId="7601BBC9" w14:textId="77777777" w:rsidR="00F33B15" w:rsidRPr="003A21F4" w:rsidRDefault="00376BFA" w:rsidP="000C2E61">
                  <w:pPr>
                    <w:pStyle w:val="Tabellrubrik"/>
                    <w:spacing w:beforeLines="20" w:before="48" w:afterLines="20" w:after="48"/>
                    <w:ind w:left="-142" w:firstLine="142"/>
                    <w:rPr>
                      <w:rFonts w:ascii="Times New Roman" w:hAnsi="Times New Roman"/>
                      <w:b w:val="0"/>
                      <w:szCs w:val="20"/>
                    </w:rPr>
                  </w:pPr>
                  <w:r w:rsidRPr="003A21F4">
                    <w:rPr>
                      <w:rFonts w:ascii="Times New Roman" w:hAnsi="Times New Roman"/>
                      <w:b w:val="0"/>
                      <w:szCs w:val="20"/>
                    </w:rPr>
                    <w:t>Vilket företag blev valt?</w:t>
                  </w:r>
                </w:p>
                <w:p w14:paraId="564BE566" w14:textId="16361CF3" w:rsidR="006C26C5" w:rsidRPr="003A21F4" w:rsidRDefault="00776D99" w:rsidP="000C2E61">
                  <w:pPr>
                    <w:spacing w:beforeLines="20" w:before="48" w:afterLines="20" w:after="4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1"/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27"/>
                </w:p>
                <w:p w14:paraId="3B8E132B" w14:textId="77777777" w:rsidR="009D71FD" w:rsidRPr="003A21F4" w:rsidRDefault="009D71FD" w:rsidP="000C2E61">
                  <w:pPr>
                    <w:pStyle w:val="Tabellrubrik"/>
                    <w:spacing w:beforeLines="20" w:before="48" w:afterLines="20" w:after="48"/>
                    <w:ind w:left="-142" w:firstLine="142"/>
                    <w:rPr>
                      <w:rFonts w:ascii="Times New Roman" w:hAnsi="Times New Roman"/>
                      <w:b w:val="0"/>
                      <w:szCs w:val="20"/>
                    </w:rPr>
                  </w:pPr>
                </w:p>
              </w:tc>
            </w:tr>
            <w:tr w:rsidR="00F33B15" w:rsidRPr="00E37154" w14:paraId="5B6AB0CA" w14:textId="77777777" w:rsidTr="006D67B9">
              <w:tc>
                <w:tcPr>
                  <w:tcW w:w="9196" w:type="dxa"/>
                  <w:shd w:val="clear" w:color="auto" w:fill="auto"/>
                </w:tcPr>
                <w:p w14:paraId="208EF949" w14:textId="77777777" w:rsidR="00F33B15" w:rsidRPr="003A21F4" w:rsidRDefault="00F33B15" w:rsidP="000C2E61">
                  <w:pPr>
                    <w:pStyle w:val="Tabellrubrik"/>
                    <w:spacing w:beforeLines="20" w:before="48" w:afterLines="20" w:after="48"/>
                    <w:ind w:left="-142" w:firstLine="142"/>
                    <w:rPr>
                      <w:rFonts w:ascii="Times New Roman" w:hAnsi="Times New Roman"/>
                      <w:b w:val="0"/>
                      <w:szCs w:val="20"/>
                    </w:rPr>
                  </w:pPr>
                  <w:r w:rsidRPr="003A21F4">
                    <w:rPr>
                      <w:rFonts w:ascii="Times New Roman" w:hAnsi="Times New Roman"/>
                      <w:b w:val="0"/>
                      <w:szCs w:val="20"/>
                    </w:rPr>
                    <w:t>Vilka är de huvudsakliga skälen till valet av företag?</w:t>
                  </w:r>
                </w:p>
                <w:p w14:paraId="67CE3F42" w14:textId="24B50EC5" w:rsidR="009D71FD" w:rsidRPr="003A21F4" w:rsidRDefault="00776D99" w:rsidP="000C2E61">
                  <w:pPr>
                    <w:spacing w:beforeLines="20" w:before="48" w:afterLines="20" w:after="4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2"/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28"/>
                </w:p>
                <w:p w14:paraId="6E5DC561" w14:textId="77777777" w:rsidR="00DB7E0A" w:rsidRPr="003A21F4" w:rsidRDefault="00DB7E0A" w:rsidP="000C2E61">
                  <w:pPr>
                    <w:spacing w:beforeLines="20" w:before="48" w:afterLines="20" w:after="48"/>
                    <w:rPr>
                      <w:rFonts w:ascii="Times New Roman" w:hAnsi="Times New Roman"/>
                      <w:sz w:val="20"/>
                    </w:rPr>
                  </w:pPr>
                </w:p>
                <w:p w14:paraId="27FE21FD" w14:textId="77777777" w:rsidR="00DB7E0A" w:rsidRPr="003A21F4" w:rsidRDefault="00DB7E0A" w:rsidP="000C2E61">
                  <w:pPr>
                    <w:spacing w:beforeLines="20" w:before="48" w:afterLines="20" w:after="48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</w:tbl>
          <w:p w14:paraId="3A0B9774" w14:textId="77777777" w:rsidR="001D5929" w:rsidRDefault="001D5929" w:rsidP="000C2E61">
            <w:pPr>
              <w:pStyle w:val="Tabellrubrik"/>
              <w:spacing w:beforeLines="20" w:before="48" w:afterLines="20" w:after="48"/>
              <w:ind w:left="-142" w:firstLine="142"/>
              <w:rPr>
                <w:rFonts w:ascii="Times New Roman" w:hAnsi="Times New Roman"/>
                <w:szCs w:val="20"/>
              </w:rPr>
            </w:pPr>
          </w:p>
          <w:p w14:paraId="270D12F8" w14:textId="23DEF39E" w:rsidR="005D0480" w:rsidRDefault="00286ADF" w:rsidP="000C2E61">
            <w:pPr>
              <w:pStyle w:val="Tabellrubrik"/>
              <w:spacing w:before="240" w:afterLines="20" w:after="48"/>
              <w:ind w:left="-142" w:firstLine="142"/>
              <w:rPr>
                <w:rFonts w:asciiTheme="majorHAnsi" w:hAnsiTheme="majorHAnsi" w:cstheme="majorHAnsi"/>
                <w:szCs w:val="20"/>
              </w:rPr>
            </w:pPr>
            <w:r w:rsidRPr="00C37732">
              <w:rPr>
                <w:rFonts w:asciiTheme="majorHAnsi" w:hAnsiTheme="majorHAnsi" w:cstheme="majorHAnsi"/>
                <w:szCs w:val="20"/>
              </w:rPr>
              <w:t>Da</w:t>
            </w:r>
            <w:r w:rsidR="00FF1B7B" w:rsidRPr="00C37732">
              <w:rPr>
                <w:rFonts w:asciiTheme="majorHAnsi" w:hAnsiTheme="majorHAnsi" w:cstheme="majorHAnsi"/>
                <w:szCs w:val="20"/>
              </w:rPr>
              <w:t>tum</w:t>
            </w:r>
            <w:r w:rsidR="005D0480" w:rsidRPr="00C37732">
              <w:rPr>
                <w:rFonts w:asciiTheme="majorHAnsi" w:hAnsiTheme="majorHAnsi" w:cstheme="majorHAnsi"/>
                <w:szCs w:val="20"/>
              </w:rPr>
              <w:t>:</w:t>
            </w:r>
          </w:p>
          <w:p w14:paraId="3B34C2A0" w14:textId="2B274D51" w:rsidR="00F83D9C" w:rsidRPr="00C37732" w:rsidRDefault="00776D99" w:rsidP="000C2E61">
            <w:pPr>
              <w:pStyle w:val="Tabellrubrik"/>
              <w:spacing w:before="240" w:afterLines="20" w:after="48"/>
              <w:ind w:left="-142" w:firstLine="142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0"/>
              </w:rPr>
            </w:r>
            <w:r>
              <w:rPr>
                <w:rFonts w:asciiTheme="majorHAnsi" w:hAnsiTheme="majorHAnsi" w:cstheme="majorHAnsi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>
              <w:rPr>
                <w:rFonts w:asciiTheme="majorHAnsi" w:hAnsiTheme="majorHAnsi" w:cstheme="majorHAnsi"/>
                <w:szCs w:val="20"/>
              </w:rPr>
              <w:fldChar w:fldCharType="end"/>
            </w:r>
            <w:bookmarkEnd w:id="29"/>
          </w:p>
          <w:p w14:paraId="3B9D88EA" w14:textId="77777777" w:rsidR="00286ADF" w:rsidRPr="00C37732" w:rsidRDefault="00286ADF" w:rsidP="000C2E61">
            <w:pPr>
              <w:pStyle w:val="Tabellrubrik"/>
              <w:spacing w:before="240" w:afterLines="20" w:after="48"/>
              <w:ind w:left="0" w:firstLine="0"/>
              <w:rPr>
                <w:rFonts w:asciiTheme="majorHAnsi" w:hAnsiTheme="majorHAnsi" w:cstheme="majorHAnsi"/>
                <w:szCs w:val="20"/>
              </w:rPr>
            </w:pPr>
            <w:r w:rsidRPr="00C37732">
              <w:rPr>
                <w:rFonts w:asciiTheme="majorHAnsi" w:hAnsiTheme="majorHAnsi" w:cstheme="majorHAnsi"/>
                <w:szCs w:val="20"/>
              </w:rPr>
              <w:t>_____________________________</w:t>
            </w:r>
          </w:p>
          <w:p w14:paraId="227FDBF0" w14:textId="77777777" w:rsidR="000C2E61" w:rsidRPr="00C37732" w:rsidRDefault="000C2E61" w:rsidP="000C2E61">
            <w:pPr>
              <w:pStyle w:val="Tabellrubrik"/>
              <w:spacing w:before="240" w:afterLines="20" w:after="48"/>
              <w:ind w:left="-142" w:firstLine="142"/>
              <w:rPr>
                <w:rFonts w:asciiTheme="majorHAnsi" w:hAnsiTheme="majorHAnsi" w:cstheme="majorHAnsi"/>
                <w:szCs w:val="20"/>
              </w:rPr>
            </w:pPr>
          </w:p>
          <w:p w14:paraId="259A442A" w14:textId="13CFB5D8" w:rsidR="00286ADF" w:rsidRPr="00C37732" w:rsidRDefault="00286ADF" w:rsidP="000C2E61">
            <w:pPr>
              <w:pStyle w:val="Tabellrubrik"/>
              <w:spacing w:before="240" w:afterLines="20" w:after="48"/>
              <w:ind w:left="-142" w:firstLine="142"/>
              <w:rPr>
                <w:rFonts w:asciiTheme="majorHAnsi" w:hAnsiTheme="majorHAnsi" w:cstheme="majorHAnsi"/>
                <w:szCs w:val="20"/>
              </w:rPr>
            </w:pPr>
            <w:r w:rsidRPr="00C37732">
              <w:rPr>
                <w:rFonts w:asciiTheme="majorHAnsi" w:hAnsiTheme="majorHAnsi" w:cstheme="majorHAnsi"/>
                <w:szCs w:val="20"/>
              </w:rPr>
              <w:t>Beställare:</w:t>
            </w:r>
          </w:p>
          <w:p w14:paraId="2A35B9DA" w14:textId="77777777" w:rsidR="001A6C90" w:rsidRPr="00C37732" w:rsidRDefault="001A6C90" w:rsidP="000C2E61">
            <w:pPr>
              <w:pStyle w:val="Tabellrubrik"/>
              <w:spacing w:before="240" w:afterLines="20" w:after="48"/>
              <w:ind w:left="0" w:firstLine="0"/>
              <w:rPr>
                <w:rFonts w:asciiTheme="majorHAnsi" w:hAnsiTheme="majorHAnsi" w:cstheme="majorHAnsi"/>
                <w:szCs w:val="20"/>
              </w:rPr>
            </w:pPr>
          </w:p>
          <w:p w14:paraId="6A27BBAE" w14:textId="77777777" w:rsidR="001A6C90" w:rsidRPr="00C37732" w:rsidRDefault="001A6C90" w:rsidP="000C2E61">
            <w:pPr>
              <w:pStyle w:val="Tabellrubrik"/>
              <w:spacing w:before="240" w:afterLines="20" w:after="48"/>
              <w:ind w:left="-142" w:firstLine="142"/>
              <w:rPr>
                <w:rFonts w:asciiTheme="majorHAnsi" w:hAnsiTheme="majorHAnsi" w:cstheme="majorHAnsi"/>
                <w:szCs w:val="20"/>
              </w:rPr>
            </w:pPr>
            <w:r w:rsidRPr="00C37732">
              <w:rPr>
                <w:rFonts w:asciiTheme="majorHAnsi" w:hAnsiTheme="majorHAnsi" w:cstheme="majorHAnsi"/>
                <w:szCs w:val="20"/>
              </w:rPr>
              <w:t>_____________________</w:t>
            </w:r>
            <w:r w:rsidR="00BF553A" w:rsidRPr="00C37732">
              <w:rPr>
                <w:rFonts w:asciiTheme="majorHAnsi" w:hAnsiTheme="majorHAnsi" w:cstheme="majorHAnsi"/>
                <w:szCs w:val="20"/>
              </w:rPr>
              <w:t>________</w:t>
            </w:r>
            <w:r w:rsidRPr="00C37732">
              <w:rPr>
                <w:rFonts w:asciiTheme="majorHAnsi" w:hAnsiTheme="majorHAnsi" w:cstheme="majorHAnsi"/>
                <w:szCs w:val="20"/>
              </w:rPr>
              <w:t>________</w:t>
            </w:r>
            <w:r w:rsidR="00BF553A" w:rsidRPr="00C37732">
              <w:rPr>
                <w:rFonts w:asciiTheme="majorHAnsi" w:hAnsiTheme="majorHAnsi" w:cstheme="majorHAnsi"/>
                <w:szCs w:val="20"/>
              </w:rPr>
              <w:t>________</w:t>
            </w:r>
            <w:r w:rsidRPr="00C37732">
              <w:rPr>
                <w:rFonts w:asciiTheme="majorHAnsi" w:hAnsiTheme="majorHAnsi" w:cstheme="majorHAnsi"/>
                <w:szCs w:val="20"/>
              </w:rPr>
              <w:t>_</w:t>
            </w:r>
          </w:p>
          <w:p w14:paraId="0727546B" w14:textId="77777777" w:rsidR="000C2E61" w:rsidRPr="00C37732" w:rsidRDefault="000C2E61" w:rsidP="000C2E61">
            <w:pPr>
              <w:pStyle w:val="Tabellrubrik"/>
              <w:spacing w:before="240" w:afterLines="20" w:after="48"/>
              <w:ind w:left="-142" w:firstLine="142"/>
              <w:rPr>
                <w:rFonts w:asciiTheme="majorHAnsi" w:hAnsiTheme="majorHAnsi" w:cstheme="majorHAnsi"/>
                <w:szCs w:val="20"/>
              </w:rPr>
            </w:pPr>
          </w:p>
          <w:p w14:paraId="1157FA19" w14:textId="6F0753D0" w:rsidR="005D0480" w:rsidRPr="00C37732" w:rsidRDefault="00403AAF" w:rsidP="000C2E61">
            <w:pPr>
              <w:pStyle w:val="Tabellrubrik"/>
              <w:spacing w:before="240" w:afterLines="20" w:after="48"/>
              <w:ind w:left="-142" w:firstLine="142"/>
              <w:rPr>
                <w:rFonts w:asciiTheme="majorHAnsi" w:hAnsiTheme="majorHAnsi" w:cstheme="majorHAnsi"/>
                <w:szCs w:val="20"/>
              </w:rPr>
            </w:pPr>
            <w:r w:rsidRPr="00C37732">
              <w:rPr>
                <w:rFonts w:asciiTheme="majorHAnsi" w:hAnsiTheme="majorHAnsi" w:cstheme="majorHAnsi"/>
                <w:szCs w:val="20"/>
              </w:rPr>
              <w:t>Namnförtydligande</w:t>
            </w:r>
            <w:r w:rsidR="005D0480" w:rsidRPr="00C37732">
              <w:rPr>
                <w:rFonts w:asciiTheme="majorHAnsi" w:hAnsiTheme="majorHAnsi" w:cstheme="majorHAnsi"/>
                <w:szCs w:val="20"/>
              </w:rPr>
              <w:t>:</w:t>
            </w:r>
          </w:p>
          <w:p w14:paraId="77225C88" w14:textId="3FD37FB2" w:rsidR="000D7423" w:rsidRPr="00E37154" w:rsidRDefault="00776D99" w:rsidP="000C2E61">
            <w:pPr>
              <w:pStyle w:val="Tabellrubrik"/>
              <w:spacing w:before="240" w:afterLines="20" w:after="48"/>
              <w:ind w:left="-142" w:firstLine="14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0"/>
          </w:p>
          <w:p w14:paraId="7C44CA3C" w14:textId="77777777" w:rsidR="006C26C5" w:rsidRPr="00E37154" w:rsidRDefault="001A6C90" w:rsidP="000C2E61">
            <w:pPr>
              <w:pStyle w:val="Tabellrubrik"/>
              <w:spacing w:before="240" w:afterLines="20" w:after="48"/>
              <w:ind w:left="0" w:firstLine="0"/>
              <w:rPr>
                <w:rFonts w:ascii="Times New Roman" w:hAnsi="Times New Roman"/>
                <w:szCs w:val="20"/>
              </w:rPr>
            </w:pPr>
            <w:r w:rsidRPr="00E37154">
              <w:rPr>
                <w:rFonts w:ascii="Times New Roman" w:hAnsi="Times New Roman"/>
                <w:szCs w:val="20"/>
              </w:rPr>
              <w:t>_____________________________</w:t>
            </w:r>
            <w:r w:rsidR="00BF553A" w:rsidRPr="00E37154">
              <w:rPr>
                <w:rFonts w:ascii="Times New Roman" w:hAnsi="Times New Roman"/>
                <w:szCs w:val="20"/>
              </w:rPr>
              <w:t>________</w:t>
            </w:r>
            <w:r w:rsidRPr="00E37154">
              <w:rPr>
                <w:rFonts w:ascii="Times New Roman" w:hAnsi="Times New Roman"/>
                <w:szCs w:val="20"/>
              </w:rPr>
              <w:t>_________</w:t>
            </w:r>
          </w:p>
          <w:p w14:paraId="760F514F" w14:textId="77777777" w:rsidR="006C26C5" w:rsidRPr="00E37154" w:rsidRDefault="006C26C5" w:rsidP="000C2E61">
            <w:pPr>
              <w:pStyle w:val="Tabellrubrik"/>
              <w:spacing w:beforeLines="20" w:before="48" w:afterLines="20" w:after="48"/>
              <w:ind w:left="0" w:firstLine="0"/>
              <w:rPr>
                <w:rFonts w:ascii="Times New Roman" w:hAnsi="Times New Roman"/>
                <w:szCs w:val="20"/>
              </w:rPr>
            </w:pPr>
          </w:p>
        </w:tc>
      </w:tr>
    </w:tbl>
    <w:p w14:paraId="6B75965C" w14:textId="77777777" w:rsidR="0052726E" w:rsidRPr="00286ADF" w:rsidRDefault="0052726E" w:rsidP="001D5929">
      <w:pPr>
        <w:spacing w:beforeLines="20" w:before="48" w:afterLines="20" w:after="48"/>
      </w:pPr>
    </w:p>
    <w:sectPr w:rsidR="0052726E" w:rsidRPr="00286ADF" w:rsidSect="003975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2580" w:bottom="284" w:left="1304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69B41" w14:textId="77777777" w:rsidR="00170A65" w:rsidRDefault="00170A65">
      <w:r>
        <w:separator/>
      </w:r>
    </w:p>
  </w:endnote>
  <w:endnote w:type="continuationSeparator" w:id="0">
    <w:p w14:paraId="489FF5B6" w14:textId="77777777" w:rsidR="00170A65" w:rsidRDefault="001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F851" w14:textId="77777777" w:rsidR="00286ADF" w:rsidRDefault="00286ADF" w:rsidP="00183838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F970874" w14:textId="77777777" w:rsidR="00286ADF" w:rsidRDefault="00286ADF" w:rsidP="00286AD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3341" w14:textId="77777777" w:rsidR="00286ADF" w:rsidRDefault="00286ADF" w:rsidP="00286ADF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E760" w14:textId="77777777" w:rsidR="00C33E0C" w:rsidRDefault="00C85A18" w:rsidP="00D021C0">
    <w:pPr>
      <w:pStyle w:val="Sidfot"/>
      <w:ind w:left="-784"/>
      <w:rPr>
        <w:sz w:val="2"/>
        <w:szCs w:val="2"/>
      </w:rPr>
    </w:pPr>
    <w:r>
      <mc:AlternateContent>
        <mc:Choice Requires="wps">
          <w:drawing>
            <wp:anchor distT="0" distB="0" distL="114300" distR="114300" simplePos="0" relativeHeight="251657216" behindDoc="0" locked="1" layoutInCell="1" allowOverlap="1" wp14:anchorId="0DA4FB84" wp14:editId="0D51A3D7">
              <wp:simplePos x="0" y="0"/>
              <wp:positionH relativeFrom="page">
                <wp:posOffset>341630</wp:posOffset>
              </wp:positionH>
              <wp:positionV relativeFrom="page">
                <wp:posOffset>1602740</wp:posOffset>
              </wp:positionV>
              <wp:extent cx="179705" cy="851979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71B04" w14:textId="77777777" w:rsidR="00C33E0C" w:rsidRPr="000D7423" w:rsidRDefault="00C33E0C" w:rsidP="00AF0629">
                          <w:pPr>
                            <w:pStyle w:val="Blankettnr"/>
                            <w:rPr>
                              <w:color w:val="FFFFFF"/>
                            </w:rPr>
                          </w:pPr>
                          <w:r w:rsidRPr="000D7423">
                            <w:rPr>
                              <w:color w:val="FFFFFF"/>
                            </w:rPr>
                            <w:fldChar w:fldCharType="begin"/>
                          </w:r>
                          <w:r w:rsidRPr="000D7423">
                            <w:rPr>
                              <w:color w:val="FFFFFF"/>
                            </w:rPr>
                            <w:instrText xml:space="preserve"> DOCPROPERTY  Comments  \* MERGEFORMAT </w:instrText>
                          </w:r>
                          <w:r w:rsidRPr="000D7423">
                            <w:rPr>
                              <w:color w:val="FFFFFF"/>
                            </w:rPr>
                            <w:fldChar w:fldCharType="separate"/>
                          </w:r>
                          <w:r w:rsidR="00EB3AD5">
                            <w:rPr>
                              <w:color w:val="FFFFFF"/>
                            </w:rPr>
                            <w:t>KKV1000, v1.3, 2011-12-15</w:t>
                          </w:r>
                          <w:r w:rsidRPr="000D7423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4FB8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26.9pt;margin-top:126.2pt;width:14.15pt;height:6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" filled="f" stroked="f">
              <v:textbox style="layout-flow:vertical;mso-layout-flow-alt:bottom-to-top" inset="0,0,0,0">
                <w:txbxContent>
                  <w:p w14:paraId="10071B04" w14:textId="77777777" w:rsidR="00C33E0C" w:rsidRPr="000D7423" w:rsidRDefault="00C33E0C" w:rsidP="00AF0629">
                    <w:pPr>
                      <w:pStyle w:val="Blankettnr"/>
                      <w:rPr>
                        <w:color w:val="FFFFFF"/>
                      </w:rPr>
                    </w:pPr>
                    <w:r w:rsidRPr="000D7423">
                      <w:rPr>
                        <w:color w:val="FFFFFF"/>
                      </w:rPr>
                      <w:fldChar w:fldCharType="begin"/>
                    </w:r>
                    <w:r w:rsidRPr="000D7423">
                      <w:rPr>
                        <w:color w:val="FFFFFF"/>
                      </w:rPr>
                      <w:instrText xml:space="preserve"> DOCPROPERTY  Comments  \* MERGEFORMAT </w:instrText>
                    </w:r>
                    <w:r w:rsidRPr="000D7423">
                      <w:rPr>
                        <w:color w:val="FFFFFF"/>
                      </w:rPr>
                      <w:fldChar w:fldCharType="separate"/>
                    </w:r>
                    <w:r w:rsidR="00EB3AD5">
                      <w:rPr>
                        <w:color w:val="FFFFFF"/>
                      </w:rPr>
                      <w:t>KKV1000, v1.3, 2011-12-15</w:t>
                    </w:r>
                    <w:r w:rsidRPr="000D7423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3520432" w14:textId="77777777" w:rsidR="00C33E0C" w:rsidRDefault="00C33E0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FDCB4" w14:textId="77777777" w:rsidR="00170A65" w:rsidRDefault="00170A65">
      <w:r>
        <w:separator/>
      </w:r>
    </w:p>
  </w:footnote>
  <w:footnote w:type="continuationSeparator" w:id="0">
    <w:p w14:paraId="73EC5BFE" w14:textId="77777777" w:rsidR="00170A65" w:rsidRDefault="0017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BF03" w14:textId="77777777" w:rsidR="001D5929" w:rsidRDefault="001D5929"/>
  <w:tbl>
    <w:tblPr>
      <w:tblW w:w="1335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4"/>
      <w:gridCol w:w="1197"/>
      <w:gridCol w:w="2940"/>
    </w:tblGrid>
    <w:tr w:rsidR="001D5929" w:rsidRPr="00595239" w14:paraId="1D8D466C" w14:textId="77777777" w:rsidTr="001D5929">
      <w:tc>
        <w:tcPr>
          <w:tcW w:w="9214" w:type="dxa"/>
          <w:vMerge w:val="restart"/>
        </w:tcPr>
        <w:p w14:paraId="12957519" w14:textId="05487FBF" w:rsidR="001D5929" w:rsidRPr="001D5929" w:rsidRDefault="001D5929" w:rsidP="001D5929">
          <w:pPr>
            <w:spacing w:before="10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  <w:szCs w:val="30"/>
            </w:rPr>
            <w:tab/>
          </w:r>
          <w:r>
            <w:rPr>
              <w:rFonts w:ascii="Arial" w:hAnsi="Arial"/>
              <w:b/>
              <w:sz w:val="21"/>
              <w:szCs w:val="30"/>
            </w:rPr>
            <w:tab/>
          </w:r>
          <w:r w:rsidRPr="001D5929">
            <w:rPr>
              <w:rFonts w:ascii="Arial" w:hAnsi="Arial"/>
              <w:b/>
              <w:sz w:val="21"/>
              <w:szCs w:val="30"/>
            </w:rPr>
            <w:t>D</w:t>
          </w:r>
          <w:r>
            <w:rPr>
              <w:rFonts w:ascii="Arial" w:hAnsi="Arial"/>
              <w:b/>
              <w:sz w:val="21"/>
              <w:szCs w:val="30"/>
            </w:rPr>
            <w:t xml:space="preserve">okumentation av </w:t>
          </w:r>
          <w:r w:rsidRPr="001D5929">
            <w:rPr>
              <w:rFonts w:ascii="Arial" w:hAnsi="Arial"/>
              <w:b/>
              <w:sz w:val="21"/>
              <w:szCs w:val="30"/>
            </w:rPr>
            <w:t>direktupphandling över 100 000 kronor</w:t>
          </w:r>
          <w:r w:rsidRPr="001D5929">
            <w:rPr>
              <w:rFonts w:ascii="Arial" w:hAnsi="Arial"/>
              <w:b/>
              <w:sz w:val="21"/>
            </w:rPr>
            <w:t xml:space="preserve"> </w:t>
          </w:r>
          <w:r w:rsidRPr="001D5929">
            <w:rPr>
              <w:rFonts w:ascii="Arial" w:hAnsi="Arial"/>
              <w:b/>
              <w:noProof/>
              <w:sz w:val="21"/>
            </w:rPr>
            <w:drawing>
              <wp:anchor distT="0" distB="0" distL="114300" distR="114300" simplePos="0" relativeHeight="251660288" behindDoc="1" locked="1" layoutInCell="1" allowOverlap="1" wp14:anchorId="3950EB60" wp14:editId="67974655">
                <wp:simplePos x="0" y="0"/>
                <wp:positionH relativeFrom="column">
                  <wp:posOffset>34290</wp:posOffset>
                </wp:positionH>
                <wp:positionV relativeFrom="paragraph">
                  <wp:posOffset>-29210</wp:posOffset>
                </wp:positionV>
                <wp:extent cx="973455" cy="389890"/>
                <wp:effectExtent l="0" t="0" r="4445" b="3810"/>
                <wp:wrapNone/>
                <wp:docPr id="2" name="Bild 13" descr="Logo_KMH_Red_40x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Logo_KMH_Red_40x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sz w:val="21"/>
            </w:rPr>
            <w:t xml:space="preserve">    </w:t>
          </w:r>
          <w:r w:rsidRPr="00F83D9C">
            <w:rPr>
              <w:rFonts w:ascii="Arial" w:hAnsi="Arial"/>
              <w:sz w:val="18"/>
            </w:rPr>
            <w:fldChar w:fldCharType="begin"/>
          </w:r>
          <w:r w:rsidRPr="00F83D9C">
            <w:rPr>
              <w:rFonts w:ascii="Arial" w:hAnsi="Arial"/>
              <w:sz w:val="18"/>
            </w:rPr>
            <w:instrText xml:space="preserve"> PAGE </w:instrText>
          </w:r>
          <w:r w:rsidRPr="00F83D9C">
            <w:rPr>
              <w:rFonts w:ascii="Arial" w:hAnsi="Arial"/>
              <w:sz w:val="18"/>
            </w:rPr>
            <w:fldChar w:fldCharType="separate"/>
          </w:r>
          <w:r w:rsidRPr="00F83D9C">
            <w:rPr>
              <w:rFonts w:ascii="Arial" w:hAnsi="Arial"/>
              <w:noProof/>
              <w:sz w:val="18"/>
            </w:rPr>
            <w:t>2</w:t>
          </w:r>
          <w:r w:rsidRPr="00F83D9C">
            <w:rPr>
              <w:rFonts w:ascii="Arial" w:hAnsi="Arial"/>
              <w:sz w:val="18"/>
            </w:rPr>
            <w:fldChar w:fldCharType="end"/>
          </w:r>
          <w:r w:rsidRPr="00F83D9C">
            <w:rPr>
              <w:rFonts w:ascii="Arial" w:hAnsi="Arial"/>
              <w:sz w:val="18"/>
            </w:rPr>
            <w:t xml:space="preserve"> (</w:t>
          </w:r>
          <w:r w:rsidRPr="00F83D9C">
            <w:rPr>
              <w:rFonts w:ascii="Arial" w:hAnsi="Arial"/>
              <w:sz w:val="18"/>
            </w:rPr>
            <w:fldChar w:fldCharType="begin"/>
          </w:r>
          <w:r w:rsidRPr="00F83D9C">
            <w:rPr>
              <w:rFonts w:ascii="Arial" w:hAnsi="Arial"/>
              <w:sz w:val="18"/>
            </w:rPr>
            <w:instrText xml:space="preserve"> NUMPAGES </w:instrText>
          </w:r>
          <w:r w:rsidRPr="00F83D9C">
            <w:rPr>
              <w:rFonts w:ascii="Arial" w:hAnsi="Arial"/>
              <w:sz w:val="18"/>
            </w:rPr>
            <w:fldChar w:fldCharType="separate"/>
          </w:r>
          <w:r w:rsidRPr="00F83D9C">
            <w:rPr>
              <w:rFonts w:ascii="Arial" w:hAnsi="Arial"/>
              <w:noProof/>
              <w:sz w:val="18"/>
            </w:rPr>
            <w:t>2</w:t>
          </w:r>
          <w:r w:rsidRPr="00F83D9C">
            <w:rPr>
              <w:rFonts w:ascii="Arial" w:hAnsi="Arial"/>
              <w:sz w:val="18"/>
            </w:rPr>
            <w:fldChar w:fldCharType="end"/>
          </w:r>
          <w:r w:rsidRPr="00F83D9C">
            <w:rPr>
              <w:rFonts w:ascii="Arial" w:hAnsi="Arial"/>
              <w:sz w:val="18"/>
            </w:rPr>
            <w:t>)</w:t>
          </w:r>
        </w:p>
      </w:tc>
      <w:tc>
        <w:tcPr>
          <w:tcW w:w="4137" w:type="dxa"/>
          <w:gridSpan w:val="2"/>
        </w:tcPr>
        <w:p w14:paraId="0ABA0638" w14:textId="77777777" w:rsidR="001D5929" w:rsidRPr="00595239" w:rsidRDefault="001D5929" w:rsidP="001D5929">
          <w:pPr>
            <w:spacing w:line="270" w:lineRule="exact"/>
          </w:pPr>
        </w:p>
      </w:tc>
    </w:tr>
    <w:tr w:rsidR="001D5929" w14:paraId="46F42A53" w14:textId="77777777" w:rsidTr="001D5929">
      <w:tc>
        <w:tcPr>
          <w:tcW w:w="9214" w:type="dxa"/>
          <w:vMerge/>
        </w:tcPr>
        <w:p w14:paraId="4FD359ED" w14:textId="77777777" w:rsidR="001D5929" w:rsidRDefault="001D5929" w:rsidP="001D5929"/>
      </w:tc>
      <w:tc>
        <w:tcPr>
          <w:tcW w:w="4137" w:type="dxa"/>
          <w:gridSpan w:val="2"/>
        </w:tcPr>
        <w:p w14:paraId="7A2DB7E1" w14:textId="77777777" w:rsidR="001D5929" w:rsidRPr="00595239" w:rsidRDefault="001D5929" w:rsidP="001D5929">
          <w:pPr>
            <w:pStyle w:val="Dokumenttyp"/>
          </w:pPr>
          <w:bookmarkStart w:id="31" w:name="bmkDocType_02"/>
          <w:r>
            <w:t xml:space="preserve"> </w:t>
          </w:r>
          <w:bookmarkEnd w:id="31"/>
        </w:p>
      </w:tc>
    </w:tr>
    <w:tr w:rsidR="001D5929" w14:paraId="4E197AFD" w14:textId="77777777" w:rsidTr="001D5929">
      <w:trPr>
        <w:gridAfter w:val="1"/>
        <w:wAfter w:w="2940" w:type="dxa"/>
        <w:trHeight w:val="323"/>
      </w:trPr>
      <w:tc>
        <w:tcPr>
          <w:tcW w:w="9214" w:type="dxa"/>
          <w:vMerge/>
        </w:tcPr>
        <w:p w14:paraId="20088819" w14:textId="77777777" w:rsidR="001D5929" w:rsidRDefault="001D5929" w:rsidP="001D5929"/>
      </w:tc>
      <w:tc>
        <w:tcPr>
          <w:tcW w:w="1197" w:type="dxa"/>
          <w:vAlign w:val="bottom"/>
        </w:tcPr>
        <w:p w14:paraId="0259E7AD" w14:textId="77777777" w:rsidR="001D5929" w:rsidRDefault="001D5929" w:rsidP="001D5929">
          <w:pPr>
            <w:pStyle w:val="Sidhuvud"/>
          </w:pPr>
          <w:bookmarkStart w:id="32" w:name="bmkDocDate_02"/>
          <w:r>
            <w:t xml:space="preserve"> </w:t>
          </w:r>
          <w:bookmarkEnd w:id="32"/>
        </w:p>
      </w:tc>
    </w:tr>
  </w:tbl>
  <w:p w14:paraId="42901D05" w14:textId="77777777" w:rsidR="00C33E0C" w:rsidRPr="00F10298" w:rsidRDefault="00C33E0C" w:rsidP="00F10298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2E3D" w14:textId="77777777" w:rsidR="001D5929" w:rsidRDefault="001D5929"/>
  <w:tbl>
    <w:tblPr>
      <w:tblW w:w="9866" w:type="dxa"/>
      <w:tblInd w:w="-79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66"/>
    </w:tblGrid>
    <w:tr w:rsidR="001D5929" w:rsidRPr="00D401A6" w14:paraId="6CAB6D02" w14:textId="77777777" w:rsidTr="001D5929">
      <w:tc>
        <w:tcPr>
          <w:tcW w:w="9866" w:type="dxa"/>
        </w:tcPr>
        <w:p w14:paraId="6DE9CB20" w14:textId="502E930C" w:rsidR="00F249E2" w:rsidRPr="001D5929" w:rsidRDefault="001D5929" w:rsidP="001D5929">
          <w:pPr>
            <w:pStyle w:val="Sidhuvud"/>
            <w:ind w:right="-6985"/>
            <w:rPr>
              <w:sz w:val="21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  </w:t>
          </w:r>
          <w:r w:rsidR="00F249E2" w:rsidRPr="00D35295">
            <w:rPr>
              <w:rFonts w:ascii="Times New Roman" w:hAnsi="Times New Roman"/>
              <w:sz w:val="16"/>
              <w:szCs w:val="16"/>
            </w:rPr>
            <w:t>U</w:t>
          </w:r>
          <w:r w:rsidR="006C6608">
            <w:rPr>
              <w:rFonts w:ascii="Times New Roman" w:hAnsi="Times New Roman"/>
              <w:sz w:val="16"/>
              <w:szCs w:val="16"/>
            </w:rPr>
            <w:t xml:space="preserve">tgåva </w:t>
          </w:r>
          <w:r w:rsidR="009D71FD">
            <w:rPr>
              <w:rFonts w:ascii="Times New Roman" w:hAnsi="Times New Roman"/>
              <w:sz w:val="16"/>
              <w:szCs w:val="16"/>
            </w:rPr>
            <w:t>1/2018-01-15</w:t>
          </w:r>
          <w:r w:rsidRPr="001D5929">
            <w:rPr>
              <w:sz w:val="21"/>
              <w:szCs w:val="16"/>
            </w:rPr>
            <w:t xml:space="preserve">                                                          </w:t>
          </w:r>
          <w:r>
            <w:rPr>
              <w:sz w:val="21"/>
              <w:szCs w:val="16"/>
            </w:rPr>
            <w:t xml:space="preserve">                        </w:t>
          </w:r>
          <w:r w:rsidRPr="001D5929">
            <w:rPr>
              <w:sz w:val="21"/>
              <w:szCs w:val="16"/>
            </w:rPr>
            <w:t xml:space="preserve">                                              </w:t>
          </w:r>
          <w:r w:rsidR="00F83D9C">
            <w:rPr>
              <w:sz w:val="21"/>
              <w:szCs w:val="16"/>
            </w:rPr>
            <w:t xml:space="preserve">  </w:t>
          </w:r>
          <w:r w:rsidRPr="001D5929">
            <w:rPr>
              <w:sz w:val="21"/>
              <w:szCs w:val="16"/>
            </w:rPr>
            <w:t xml:space="preserve"> </w:t>
          </w:r>
          <w:r w:rsidRPr="00C37732">
            <w:rPr>
              <w:sz w:val="18"/>
              <w:szCs w:val="16"/>
            </w:rPr>
            <w:fldChar w:fldCharType="begin"/>
          </w:r>
          <w:r w:rsidRPr="00C37732">
            <w:rPr>
              <w:sz w:val="18"/>
              <w:szCs w:val="16"/>
            </w:rPr>
            <w:instrText xml:space="preserve"> PAGE </w:instrText>
          </w:r>
          <w:r w:rsidRPr="00C37732">
            <w:rPr>
              <w:sz w:val="18"/>
              <w:szCs w:val="16"/>
            </w:rPr>
            <w:fldChar w:fldCharType="separate"/>
          </w:r>
          <w:r w:rsidRPr="00C37732">
            <w:rPr>
              <w:noProof/>
              <w:sz w:val="18"/>
              <w:szCs w:val="16"/>
            </w:rPr>
            <w:t>1</w:t>
          </w:r>
          <w:r w:rsidRPr="00C37732">
            <w:rPr>
              <w:sz w:val="18"/>
              <w:szCs w:val="16"/>
            </w:rPr>
            <w:fldChar w:fldCharType="end"/>
          </w:r>
          <w:r w:rsidRPr="00C37732">
            <w:rPr>
              <w:sz w:val="18"/>
              <w:szCs w:val="16"/>
            </w:rPr>
            <w:t xml:space="preserve"> (</w:t>
          </w:r>
          <w:r w:rsidRPr="00C37732">
            <w:rPr>
              <w:sz w:val="18"/>
              <w:szCs w:val="16"/>
            </w:rPr>
            <w:fldChar w:fldCharType="begin"/>
          </w:r>
          <w:r w:rsidRPr="00C37732">
            <w:rPr>
              <w:sz w:val="18"/>
              <w:szCs w:val="16"/>
            </w:rPr>
            <w:instrText xml:space="preserve"> NUMPAGES </w:instrText>
          </w:r>
          <w:r w:rsidRPr="00C37732">
            <w:rPr>
              <w:sz w:val="18"/>
              <w:szCs w:val="16"/>
            </w:rPr>
            <w:fldChar w:fldCharType="separate"/>
          </w:r>
          <w:r w:rsidRPr="00C37732">
            <w:rPr>
              <w:noProof/>
              <w:sz w:val="18"/>
              <w:szCs w:val="16"/>
            </w:rPr>
            <w:t>2</w:t>
          </w:r>
          <w:r w:rsidRPr="00C37732">
            <w:rPr>
              <w:sz w:val="18"/>
              <w:szCs w:val="16"/>
            </w:rPr>
            <w:fldChar w:fldCharType="end"/>
          </w:r>
          <w:r w:rsidRPr="00C37732">
            <w:rPr>
              <w:sz w:val="18"/>
              <w:szCs w:val="16"/>
            </w:rPr>
            <w:t>)</w:t>
          </w:r>
          <w:r w:rsidR="00F249E2" w:rsidRPr="001D5929">
            <w:rPr>
              <w:sz w:val="21"/>
              <w:szCs w:val="16"/>
            </w:rPr>
            <w:t xml:space="preserve">  </w:t>
          </w:r>
        </w:p>
        <w:p w14:paraId="3D226C8F" w14:textId="77777777" w:rsidR="00F249E2" w:rsidRPr="00D401A6" w:rsidRDefault="00F249E2" w:rsidP="00933DCE">
          <w:pPr>
            <w:spacing w:line="270" w:lineRule="exact"/>
            <w:rPr>
              <w:rFonts w:ascii="Arial" w:hAnsi="Arial" w:cs="Arial"/>
              <w:sz w:val="20"/>
            </w:rPr>
          </w:pPr>
        </w:p>
      </w:tc>
    </w:tr>
    <w:tr w:rsidR="001D5929" w:rsidRPr="00D401A6" w14:paraId="1AE369DE" w14:textId="77777777" w:rsidTr="001D5929">
      <w:tc>
        <w:tcPr>
          <w:tcW w:w="9866" w:type="dxa"/>
        </w:tcPr>
        <w:p w14:paraId="0781D560" w14:textId="77777777" w:rsidR="00F249E2" w:rsidRPr="00D401A6" w:rsidRDefault="00F249E2" w:rsidP="003139A3">
          <w:pPr>
            <w:pStyle w:val="Dokumenttyp"/>
            <w:rPr>
              <w:szCs w:val="20"/>
            </w:rPr>
          </w:pPr>
          <w:bookmarkStart w:id="33" w:name="bmkDocType_01"/>
          <w:r>
            <w:rPr>
              <w:szCs w:val="20"/>
            </w:rPr>
            <w:t xml:space="preserve"> </w:t>
          </w:r>
          <w:bookmarkEnd w:id="33"/>
          <w:r w:rsidR="00C85A18">
            <w:rPr>
              <w:noProof/>
            </w:rPr>
            <w:drawing>
              <wp:anchor distT="0" distB="0" distL="114300" distR="114300" simplePos="0" relativeHeight="251658240" behindDoc="1" locked="1" layoutInCell="1" allowOverlap="1" wp14:anchorId="2A577A11" wp14:editId="64E1DF79">
                <wp:simplePos x="0" y="0"/>
                <wp:positionH relativeFrom="column">
                  <wp:posOffset>317500</wp:posOffset>
                </wp:positionH>
                <wp:positionV relativeFrom="paragraph">
                  <wp:posOffset>-60960</wp:posOffset>
                </wp:positionV>
                <wp:extent cx="1440815" cy="577850"/>
                <wp:effectExtent l="0" t="0" r="0" b="0"/>
                <wp:wrapNone/>
                <wp:docPr id="22" name="Bild 13" descr="Logo_KMH_Red_40x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Logo_KMH_Red_40x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D5929" w:rsidRPr="00D401A6" w14:paraId="2B13279A" w14:textId="77777777" w:rsidTr="001D5929">
      <w:tc>
        <w:tcPr>
          <w:tcW w:w="9866" w:type="dxa"/>
        </w:tcPr>
        <w:p w14:paraId="5954DE8C" w14:textId="77777777" w:rsidR="001D5929" w:rsidRDefault="001D5929" w:rsidP="003139A3">
          <w:pPr>
            <w:pStyle w:val="Dokumenttyp"/>
            <w:rPr>
              <w:szCs w:val="20"/>
            </w:rPr>
          </w:pPr>
        </w:p>
        <w:p w14:paraId="1AB84A9D" w14:textId="18E30C20" w:rsidR="001D5929" w:rsidRDefault="001D5929" w:rsidP="003139A3">
          <w:pPr>
            <w:pStyle w:val="Dokumenttyp"/>
            <w:rPr>
              <w:szCs w:val="20"/>
            </w:rPr>
          </w:pPr>
        </w:p>
      </w:tc>
    </w:tr>
  </w:tbl>
  <w:p w14:paraId="5EDC802A" w14:textId="77777777" w:rsidR="00C33E0C" w:rsidRDefault="00C33E0C">
    <w:pPr>
      <w:pStyle w:val="Sidhuvud"/>
      <w:rPr>
        <w:sz w:val="2"/>
        <w:szCs w:val="2"/>
      </w:rPr>
    </w:pPr>
    <w:r>
      <w:rPr>
        <w:sz w:val="2"/>
        <w:szCs w:val="2"/>
      </w:rPr>
      <w:tab/>
    </w: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88C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8A8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FEDC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DC8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6A6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B4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5E91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941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762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B00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38B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1B4B3E9C"/>
    <w:multiLevelType w:val="hybridMultilevel"/>
    <w:tmpl w:val="35B24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0386987E"/>
    <w:lvl w:ilvl="0">
      <w:start w:val="1"/>
      <w:numFmt w:val="decimal"/>
      <w:pStyle w:val="Nummerlist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517D5C42"/>
    <w:multiLevelType w:val="hybridMultilevel"/>
    <w:tmpl w:val="B20AB6A8"/>
    <w:lvl w:ilvl="0" w:tplc="21ECA58E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3"/>
  </w:num>
  <w:num w:numId="16">
    <w:abstractNumId w:val="11"/>
  </w:num>
  <w:num w:numId="17">
    <w:abstractNumId w:val="13"/>
  </w:num>
  <w:num w:numId="18">
    <w:abstractNumId w:val="11"/>
  </w:num>
  <w:num w:numId="19">
    <w:abstractNumId w:val="13"/>
  </w:num>
  <w:num w:numId="20">
    <w:abstractNumId w:val="12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D5"/>
    <w:rsid w:val="00000649"/>
    <w:rsid w:val="00000C8E"/>
    <w:rsid w:val="0000107E"/>
    <w:rsid w:val="00003ACB"/>
    <w:rsid w:val="00005D44"/>
    <w:rsid w:val="00010AC4"/>
    <w:rsid w:val="00011FB2"/>
    <w:rsid w:val="00013716"/>
    <w:rsid w:val="00013F0D"/>
    <w:rsid w:val="00021AAC"/>
    <w:rsid w:val="00022B0A"/>
    <w:rsid w:val="00026EA1"/>
    <w:rsid w:val="00027134"/>
    <w:rsid w:val="000308E1"/>
    <w:rsid w:val="00031C70"/>
    <w:rsid w:val="00034074"/>
    <w:rsid w:val="00043463"/>
    <w:rsid w:val="00047DEC"/>
    <w:rsid w:val="00054426"/>
    <w:rsid w:val="000547D3"/>
    <w:rsid w:val="00061C94"/>
    <w:rsid w:val="00062FA9"/>
    <w:rsid w:val="00064281"/>
    <w:rsid w:val="00065997"/>
    <w:rsid w:val="000660F9"/>
    <w:rsid w:val="000661E4"/>
    <w:rsid w:val="00067BBA"/>
    <w:rsid w:val="0007350A"/>
    <w:rsid w:val="00076B49"/>
    <w:rsid w:val="00083E49"/>
    <w:rsid w:val="000900BA"/>
    <w:rsid w:val="0009380E"/>
    <w:rsid w:val="00093EEA"/>
    <w:rsid w:val="000955BF"/>
    <w:rsid w:val="000A01DF"/>
    <w:rsid w:val="000B0FD9"/>
    <w:rsid w:val="000C2E61"/>
    <w:rsid w:val="000C7C98"/>
    <w:rsid w:val="000D06A5"/>
    <w:rsid w:val="000D3D5F"/>
    <w:rsid w:val="000D7423"/>
    <w:rsid w:val="000E147A"/>
    <w:rsid w:val="000E28B2"/>
    <w:rsid w:val="000E2BDD"/>
    <w:rsid w:val="000E5899"/>
    <w:rsid w:val="000E5915"/>
    <w:rsid w:val="000F3FC4"/>
    <w:rsid w:val="000F7818"/>
    <w:rsid w:val="00112269"/>
    <w:rsid w:val="001145C6"/>
    <w:rsid w:val="00114DD3"/>
    <w:rsid w:val="00116777"/>
    <w:rsid w:val="00123C73"/>
    <w:rsid w:val="001268EF"/>
    <w:rsid w:val="00133673"/>
    <w:rsid w:val="00134FE5"/>
    <w:rsid w:val="00135BF1"/>
    <w:rsid w:val="00136AE7"/>
    <w:rsid w:val="00142663"/>
    <w:rsid w:val="0014658B"/>
    <w:rsid w:val="0014721B"/>
    <w:rsid w:val="00152058"/>
    <w:rsid w:val="00157F29"/>
    <w:rsid w:val="00161319"/>
    <w:rsid w:val="00164444"/>
    <w:rsid w:val="00170A65"/>
    <w:rsid w:val="00177CC2"/>
    <w:rsid w:val="00183838"/>
    <w:rsid w:val="001843CE"/>
    <w:rsid w:val="00184E21"/>
    <w:rsid w:val="001861A0"/>
    <w:rsid w:val="00187A2E"/>
    <w:rsid w:val="001A5FF9"/>
    <w:rsid w:val="001A6C90"/>
    <w:rsid w:val="001A721B"/>
    <w:rsid w:val="001B0308"/>
    <w:rsid w:val="001B483E"/>
    <w:rsid w:val="001B65B4"/>
    <w:rsid w:val="001C2819"/>
    <w:rsid w:val="001C2FEC"/>
    <w:rsid w:val="001C3F1C"/>
    <w:rsid w:val="001C54A2"/>
    <w:rsid w:val="001C7241"/>
    <w:rsid w:val="001D0B5F"/>
    <w:rsid w:val="001D27D6"/>
    <w:rsid w:val="001D5929"/>
    <w:rsid w:val="001E1FB5"/>
    <w:rsid w:val="001E22FD"/>
    <w:rsid w:val="001E38E3"/>
    <w:rsid w:val="001F3F2F"/>
    <w:rsid w:val="001F4FB1"/>
    <w:rsid w:val="001F5B6E"/>
    <w:rsid w:val="00205267"/>
    <w:rsid w:val="00206D0F"/>
    <w:rsid w:val="00216AA2"/>
    <w:rsid w:val="00220096"/>
    <w:rsid w:val="00222E66"/>
    <w:rsid w:val="002345B0"/>
    <w:rsid w:val="00240301"/>
    <w:rsid w:val="00271100"/>
    <w:rsid w:val="0027633C"/>
    <w:rsid w:val="00280824"/>
    <w:rsid w:val="00281F24"/>
    <w:rsid w:val="00284995"/>
    <w:rsid w:val="002856C5"/>
    <w:rsid w:val="002858D5"/>
    <w:rsid w:val="002864AF"/>
    <w:rsid w:val="00286896"/>
    <w:rsid w:val="00286ADF"/>
    <w:rsid w:val="00287736"/>
    <w:rsid w:val="00291EAE"/>
    <w:rsid w:val="002948DD"/>
    <w:rsid w:val="00294A08"/>
    <w:rsid w:val="00296FBE"/>
    <w:rsid w:val="002A12D5"/>
    <w:rsid w:val="002A1669"/>
    <w:rsid w:val="002A1998"/>
    <w:rsid w:val="002A1BB6"/>
    <w:rsid w:val="002A4C21"/>
    <w:rsid w:val="002A6737"/>
    <w:rsid w:val="002A7C64"/>
    <w:rsid w:val="002B3311"/>
    <w:rsid w:val="002C3DB0"/>
    <w:rsid w:val="002D0B36"/>
    <w:rsid w:val="002D2506"/>
    <w:rsid w:val="002D2A3F"/>
    <w:rsid w:val="002E24C0"/>
    <w:rsid w:val="002E5C80"/>
    <w:rsid w:val="002E736F"/>
    <w:rsid w:val="002F0867"/>
    <w:rsid w:val="0030019E"/>
    <w:rsid w:val="00303041"/>
    <w:rsid w:val="003036E6"/>
    <w:rsid w:val="00303B22"/>
    <w:rsid w:val="0030547B"/>
    <w:rsid w:val="00306114"/>
    <w:rsid w:val="00307668"/>
    <w:rsid w:val="003139A3"/>
    <w:rsid w:val="003146B2"/>
    <w:rsid w:val="00314F6F"/>
    <w:rsid w:val="00315AEF"/>
    <w:rsid w:val="003161B0"/>
    <w:rsid w:val="0032186D"/>
    <w:rsid w:val="0032249E"/>
    <w:rsid w:val="003229A6"/>
    <w:rsid w:val="00332B91"/>
    <w:rsid w:val="003332F4"/>
    <w:rsid w:val="00343842"/>
    <w:rsid w:val="003468F7"/>
    <w:rsid w:val="00353E31"/>
    <w:rsid w:val="0035457E"/>
    <w:rsid w:val="00356F0F"/>
    <w:rsid w:val="00362E23"/>
    <w:rsid w:val="00373941"/>
    <w:rsid w:val="00376BFA"/>
    <w:rsid w:val="00377731"/>
    <w:rsid w:val="003970C7"/>
    <w:rsid w:val="00397538"/>
    <w:rsid w:val="003A21F4"/>
    <w:rsid w:val="003A7024"/>
    <w:rsid w:val="003A7DE9"/>
    <w:rsid w:val="003B7866"/>
    <w:rsid w:val="003C1CE0"/>
    <w:rsid w:val="003D2476"/>
    <w:rsid w:val="003D5F29"/>
    <w:rsid w:val="003D6637"/>
    <w:rsid w:val="003D688D"/>
    <w:rsid w:val="003D77F5"/>
    <w:rsid w:val="003D7EA9"/>
    <w:rsid w:val="003E28AA"/>
    <w:rsid w:val="003E56A3"/>
    <w:rsid w:val="003F2935"/>
    <w:rsid w:val="003F4EE6"/>
    <w:rsid w:val="003F601C"/>
    <w:rsid w:val="003F6041"/>
    <w:rsid w:val="00403AAF"/>
    <w:rsid w:val="00404A33"/>
    <w:rsid w:val="004107E7"/>
    <w:rsid w:val="00415A88"/>
    <w:rsid w:val="004163AE"/>
    <w:rsid w:val="00425278"/>
    <w:rsid w:val="0042775C"/>
    <w:rsid w:val="0043390D"/>
    <w:rsid w:val="004374DE"/>
    <w:rsid w:val="00444045"/>
    <w:rsid w:val="0045264C"/>
    <w:rsid w:val="00452FE4"/>
    <w:rsid w:val="00460F38"/>
    <w:rsid w:val="00466AE0"/>
    <w:rsid w:val="00467AE2"/>
    <w:rsid w:val="0047051C"/>
    <w:rsid w:val="00474FDE"/>
    <w:rsid w:val="004904A0"/>
    <w:rsid w:val="00495643"/>
    <w:rsid w:val="00495C3D"/>
    <w:rsid w:val="00496829"/>
    <w:rsid w:val="004B2CD3"/>
    <w:rsid w:val="004B39BD"/>
    <w:rsid w:val="004C6C2B"/>
    <w:rsid w:val="004D31DB"/>
    <w:rsid w:val="004D5848"/>
    <w:rsid w:val="004F13FF"/>
    <w:rsid w:val="004F3CEA"/>
    <w:rsid w:val="00500807"/>
    <w:rsid w:val="005035AD"/>
    <w:rsid w:val="00503FC9"/>
    <w:rsid w:val="00506F34"/>
    <w:rsid w:val="00515441"/>
    <w:rsid w:val="0052726E"/>
    <w:rsid w:val="00527785"/>
    <w:rsid w:val="005362BE"/>
    <w:rsid w:val="005415E1"/>
    <w:rsid w:val="0054526B"/>
    <w:rsid w:val="005474C7"/>
    <w:rsid w:val="0055270A"/>
    <w:rsid w:val="00566B34"/>
    <w:rsid w:val="00566F18"/>
    <w:rsid w:val="005712B0"/>
    <w:rsid w:val="00575393"/>
    <w:rsid w:val="0058518F"/>
    <w:rsid w:val="00594A57"/>
    <w:rsid w:val="005A3FB5"/>
    <w:rsid w:val="005B0EB0"/>
    <w:rsid w:val="005B1661"/>
    <w:rsid w:val="005C3B67"/>
    <w:rsid w:val="005C40B1"/>
    <w:rsid w:val="005C6E60"/>
    <w:rsid w:val="005D0480"/>
    <w:rsid w:val="005D365A"/>
    <w:rsid w:val="005D50A5"/>
    <w:rsid w:val="005F56CA"/>
    <w:rsid w:val="006035CB"/>
    <w:rsid w:val="00611B76"/>
    <w:rsid w:val="00614FAA"/>
    <w:rsid w:val="006415DE"/>
    <w:rsid w:val="00647134"/>
    <w:rsid w:val="0065347D"/>
    <w:rsid w:val="00655AB1"/>
    <w:rsid w:val="006619EC"/>
    <w:rsid w:val="00671BEA"/>
    <w:rsid w:val="00672F7E"/>
    <w:rsid w:val="00673614"/>
    <w:rsid w:val="006743E2"/>
    <w:rsid w:val="00675BCD"/>
    <w:rsid w:val="00676221"/>
    <w:rsid w:val="006816DF"/>
    <w:rsid w:val="006817D9"/>
    <w:rsid w:val="00687149"/>
    <w:rsid w:val="006909DF"/>
    <w:rsid w:val="006930B7"/>
    <w:rsid w:val="00697AA2"/>
    <w:rsid w:val="006A2ACE"/>
    <w:rsid w:val="006A5925"/>
    <w:rsid w:val="006B367E"/>
    <w:rsid w:val="006B513F"/>
    <w:rsid w:val="006C26C5"/>
    <w:rsid w:val="006C52B3"/>
    <w:rsid w:val="006C6608"/>
    <w:rsid w:val="006C6A9C"/>
    <w:rsid w:val="006C7A20"/>
    <w:rsid w:val="006D67B9"/>
    <w:rsid w:val="006E2169"/>
    <w:rsid w:val="006E38D0"/>
    <w:rsid w:val="006E648F"/>
    <w:rsid w:val="006E7C21"/>
    <w:rsid w:val="006F03C5"/>
    <w:rsid w:val="006F2E10"/>
    <w:rsid w:val="006F3C75"/>
    <w:rsid w:val="006F6C42"/>
    <w:rsid w:val="0071199F"/>
    <w:rsid w:val="00712D63"/>
    <w:rsid w:val="0072340C"/>
    <w:rsid w:val="00727769"/>
    <w:rsid w:val="00730C5B"/>
    <w:rsid w:val="00737B9B"/>
    <w:rsid w:val="0074097B"/>
    <w:rsid w:val="007447FE"/>
    <w:rsid w:val="007546F6"/>
    <w:rsid w:val="00755F90"/>
    <w:rsid w:val="00761B7C"/>
    <w:rsid w:val="007713C7"/>
    <w:rsid w:val="00772DD2"/>
    <w:rsid w:val="00775B3C"/>
    <w:rsid w:val="00775E94"/>
    <w:rsid w:val="00776D99"/>
    <w:rsid w:val="00777791"/>
    <w:rsid w:val="00790528"/>
    <w:rsid w:val="007A256E"/>
    <w:rsid w:val="007A5F8B"/>
    <w:rsid w:val="007A7B85"/>
    <w:rsid w:val="007B2EC3"/>
    <w:rsid w:val="007C201E"/>
    <w:rsid w:val="007C429D"/>
    <w:rsid w:val="007D0011"/>
    <w:rsid w:val="007D320E"/>
    <w:rsid w:val="007D460C"/>
    <w:rsid w:val="007E2B10"/>
    <w:rsid w:val="007E2F7C"/>
    <w:rsid w:val="007E4CD1"/>
    <w:rsid w:val="007E52E5"/>
    <w:rsid w:val="007F013B"/>
    <w:rsid w:val="007F16C2"/>
    <w:rsid w:val="007F4988"/>
    <w:rsid w:val="007F6944"/>
    <w:rsid w:val="007F7A80"/>
    <w:rsid w:val="00821867"/>
    <w:rsid w:val="008237A5"/>
    <w:rsid w:val="0082575F"/>
    <w:rsid w:val="00827BBB"/>
    <w:rsid w:val="00830ADC"/>
    <w:rsid w:val="008403A7"/>
    <w:rsid w:val="0084217A"/>
    <w:rsid w:val="00851FEA"/>
    <w:rsid w:val="00852F10"/>
    <w:rsid w:val="00856DFA"/>
    <w:rsid w:val="0086167A"/>
    <w:rsid w:val="00861FC3"/>
    <w:rsid w:val="00867C4C"/>
    <w:rsid w:val="00871A2B"/>
    <w:rsid w:val="0088349C"/>
    <w:rsid w:val="008845BD"/>
    <w:rsid w:val="00886D8C"/>
    <w:rsid w:val="00894854"/>
    <w:rsid w:val="00894C0F"/>
    <w:rsid w:val="00895A92"/>
    <w:rsid w:val="008A0A74"/>
    <w:rsid w:val="008A1DBD"/>
    <w:rsid w:val="008A7A07"/>
    <w:rsid w:val="008B1560"/>
    <w:rsid w:val="008B38DC"/>
    <w:rsid w:val="008B7361"/>
    <w:rsid w:val="008D1C29"/>
    <w:rsid w:val="008D1DF8"/>
    <w:rsid w:val="008D4E58"/>
    <w:rsid w:val="008F021C"/>
    <w:rsid w:val="008F1209"/>
    <w:rsid w:val="008F1798"/>
    <w:rsid w:val="008F5C3B"/>
    <w:rsid w:val="008F7DEB"/>
    <w:rsid w:val="00905AC9"/>
    <w:rsid w:val="00906907"/>
    <w:rsid w:val="00911FAC"/>
    <w:rsid w:val="00914999"/>
    <w:rsid w:val="00915227"/>
    <w:rsid w:val="00924ABE"/>
    <w:rsid w:val="00926D73"/>
    <w:rsid w:val="00930A88"/>
    <w:rsid w:val="00932FBE"/>
    <w:rsid w:val="00933DCE"/>
    <w:rsid w:val="00934FBB"/>
    <w:rsid w:val="00936BAB"/>
    <w:rsid w:val="0094044E"/>
    <w:rsid w:val="00961884"/>
    <w:rsid w:val="00962109"/>
    <w:rsid w:val="0097710B"/>
    <w:rsid w:val="009808D9"/>
    <w:rsid w:val="00982B99"/>
    <w:rsid w:val="00984495"/>
    <w:rsid w:val="009910B6"/>
    <w:rsid w:val="009911FD"/>
    <w:rsid w:val="00995A54"/>
    <w:rsid w:val="009A04A8"/>
    <w:rsid w:val="009A4C18"/>
    <w:rsid w:val="009B2C41"/>
    <w:rsid w:val="009B3060"/>
    <w:rsid w:val="009B36E6"/>
    <w:rsid w:val="009B3B5D"/>
    <w:rsid w:val="009B6DBF"/>
    <w:rsid w:val="009B739A"/>
    <w:rsid w:val="009C2FDD"/>
    <w:rsid w:val="009C627D"/>
    <w:rsid w:val="009D71FD"/>
    <w:rsid w:val="009E244A"/>
    <w:rsid w:val="009F025B"/>
    <w:rsid w:val="009F25F0"/>
    <w:rsid w:val="00A00792"/>
    <w:rsid w:val="00A04414"/>
    <w:rsid w:val="00A111A2"/>
    <w:rsid w:val="00A1621C"/>
    <w:rsid w:val="00A305C9"/>
    <w:rsid w:val="00A36BD0"/>
    <w:rsid w:val="00A42B8D"/>
    <w:rsid w:val="00A453D3"/>
    <w:rsid w:val="00A5107E"/>
    <w:rsid w:val="00A51700"/>
    <w:rsid w:val="00A54512"/>
    <w:rsid w:val="00A548FF"/>
    <w:rsid w:val="00A54B14"/>
    <w:rsid w:val="00A62C86"/>
    <w:rsid w:val="00A710CD"/>
    <w:rsid w:val="00A728B1"/>
    <w:rsid w:val="00A75F0B"/>
    <w:rsid w:val="00A76BAF"/>
    <w:rsid w:val="00A82722"/>
    <w:rsid w:val="00A84F0F"/>
    <w:rsid w:val="00A87529"/>
    <w:rsid w:val="00A90932"/>
    <w:rsid w:val="00A919F6"/>
    <w:rsid w:val="00AA4B5D"/>
    <w:rsid w:val="00AB096E"/>
    <w:rsid w:val="00AC13E8"/>
    <w:rsid w:val="00AC49D1"/>
    <w:rsid w:val="00AD201F"/>
    <w:rsid w:val="00AE51C3"/>
    <w:rsid w:val="00AF04FB"/>
    <w:rsid w:val="00AF0536"/>
    <w:rsid w:val="00AF0629"/>
    <w:rsid w:val="00AF19DA"/>
    <w:rsid w:val="00AF4778"/>
    <w:rsid w:val="00AF6E52"/>
    <w:rsid w:val="00B052E5"/>
    <w:rsid w:val="00B07056"/>
    <w:rsid w:val="00B0728E"/>
    <w:rsid w:val="00B11435"/>
    <w:rsid w:val="00B11DE9"/>
    <w:rsid w:val="00B1382A"/>
    <w:rsid w:val="00B13D28"/>
    <w:rsid w:val="00B148E7"/>
    <w:rsid w:val="00B22825"/>
    <w:rsid w:val="00B30676"/>
    <w:rsid w:val="00B31BD5"/>
    <w:rsid w:val="00B40724"/>
    <w:rsid w:val="00B56DF6"/>
    <w:rsid w:val="00B64CC6"/>
    <w:rsid w:val="00B7198F"/>
    <w:rsid w:val="00B74631"/>
    <w:rsid w:val="00B86A54"/>
    <w:rsid w:val="00B86C99"/>
    <w:rsid w:val="00B920D3"/>
    <w:rsid w:val="00B969F6"/>
    <w:rsid w:val="00B97912"/>
    <w:rsid w:val="00BA079F"/>
    <w:rsid w:val="00BA1F2E"/>
    <w:rsid w:val="00BA79E7"/>
    <w:rsid w:val="00BB5649"/>
    <w:rsid w:val="00BC2B27"/>
    <w:rsid w:val="00BC4D2A"/>
    <w:rsid w:val="00BC562A"/>
    <w:rsid w:val="00BC71EF"/>
    <w:rsid w:val="00BC7D9A"/>
    <w:rsid w:val="00BD108C"/>
    <w:rsid w:val="00BD125C"/>
    <w:rsid w:val="00BD6A3A"/>
    <w:rsid w:val="00BD6DE1"/>
    <w:rsid w:val="00BE2CEF"/>
    <w:rsid w:val="00BE411F"/>
    <w:rsid w:val="00BE7B3D"/>
    <w:rsid w:val="00BF553A"/>
    <w:rsid w:val="00C0651A"/>
    <w:rsid w:val="00C149C9"/>
    <w:rsid w:val="00C17620"/>
    <w:rsid w:val="00C20927"/>
    <w:rsid w:val="00C234C2"/>
    <w:rsid w:val="00C2372E"/>
    <w:rsid w:val="00C246FA"/>
    <w:rsid w:val="00C26218"/>
    <w:rsid w:val="00C33E0C"/>
    <w:rsid w:val="00C34A41"/>
    <w:rsid w:val="00C37732"/>
    <w:rsid w:val="00C400CB"/>
    <w:rsid w:val="00C41D5C"/>
    <w:rsid w:val="00C43207"/>
    <w:rsid w:val="00C502CD"/>
    <w:rsid w:val="00C550D3"/>
    <w:rsid w:val="00C6083C"/>
    <w:rsid w:val="00C6687B"/>
    <w:rsid w:val="00C70378"/>
    <w:rsid w:val="00C82F88"/>
    <w:rsid w:val="00C83162"/>
    <w:rsid w:val="00C85A18"/>
    <w:rsid w:val="00C85F35"/>
    <w:rsid w:val="00C86815"/>
    <w:rsid w:val="00C93337"/>
    <w:rsid w:val="00C9356D"/>
    <w:rsid w:val="00C957E6"/>
    <w:rsid w:val="00CA5607"/>
    <w:rsid w:val="00CA7CF5"/>
    <w:rsid w:val="00CB04F7"/>
    <w:rsid w:val="00CB5208"/>
    <w:rsid w:val="00CC33D0"/>
    <w:rsid w:val="00CC514E"/>
    <w:rsid w:val="00CD2178"/>
    <w:rsid w:val="00CD22A3"/>
    <w:rsid w:val="00CD38BA"/>
    <w:rsid w:val="00CD3D31"/>
    <w:rsid w:val="00CD4E39"/>
    <w:rsid w:val="00CE312F"/>
    <w:rsid w:val="00CE35CA"/>
    <w:rsid w:val="00CF4515"/>
    <w:rsid w:val="00CF641F"/>
    <w:rsid w:val="00D021C0"/>
    <w:rsid w:val="00D03AD2"/>
    <w:rsid w:val="00D0475E"/>
    <w:rsid w:val="00D06CB2"/>
    <w:rsid w:val="00D11FF5"/>
    <w:rsid w:val="00D124FA"/>
    <w:rsid w:val="00D2352C"/>
    <w:rsid w:val="00D255ED"/>
    <w:rsid w:val="00D277D6"/>
    <w:rsid w:val="00D34AE2"/>
    <w:rsid w:val="00D35295"/>
    <w:rsid w:val="00D401A6"/>
    <w:rsid w:val="00D45F62"/>
    <w:rsid w:val="00D46B84"/>
    <w:rsid w:val="00D62BEA"/>
    <w:rsid w:val="00D65D55"/>
    <w:rsid w:val="00D678AC"/>
    <w:rsid w:val="00D7493B"/>
    <w:rsid w:val="00D827F4"/>
    <w:rsid w:val="00D82C2F"/>
    <w:rsid w:val="00D85D7F"/>
    <w:rsid w:val="00DA0232"/>
    <w:rsid w:val="00DB3969"/>
    <w:rsid w:val="00DB7E0A"/>
    <w:rsid w:val="00DC6697"/>
    <w:rsid w:val="00DC6C97"/>
    <w:rsid w:val="00DC7AC4"/>
    <w:rsid w:val="00DD3C71"/>
    <w:rsid w:val="00DD3D21"/>
    <w:rsid w:val="00DD41CC"/>
    <w:rsid w:val="00DE45A7"/>
    <w:rsid w:val="00DF4B29"/>
    <w:rsid w:val="00E02EE5"/>
    <w:rsid w:val="00E07AC7"/>
    <w:rsid w:val="00E10E57"/>
    <w:rsid w:val="00E34FA0"/>
    <w:rsid w:val="00E37154"/>
    <w:rsid w:val="00E40B19"/>
    <w:rsid w:val="00E47E50"/>
    <w:rsid w:val="00E54B73"/>
    <w:rsid w:val="00E5746B"/>
    <w:rsid w:val="00E67C32"/>
    <w:rsid w:val="00E714EB"/>
    <w:rsid w:val="00E8069A"/>
    <w:rsid w:val="00E83BCF"/>
    <w:rsid w:val="00E83F23"/>
    <w:rsid w:val="00E86BD0"/>
    <w:rsid w:val="00E9115E"/>
    <w:rsid w:val="00EB3054"/>
    <w:rsid w:val="00EB3AD5"/>
    <w:rsid w:val="00EC2101"/>
    <w:rsid w:val="00EC2C64"/>
    <w:rsid w:val="00EC6670"/>
    <w:rsid w:val="00EC7017"/>
    <w:rsid w:val="00EC7DB9"/>
    <w:rsid w:val="00ED0A71"/>
    <w:rsid w:val="00ED1149"/>
    <w:rsid w:val="00ED5046"/>
    <w:rsid w:val="00EE13A4"/>
    <w:rsid w:val="00EE17E2"/>
    <w:rsid w:val="00EE271D"/>
    <w:rsid w:val="00EE3916"/>
    <w:rsid w:val="00EE48B8"/>
    <w:rsid w:val="00EF40F7"/>
    <w:rsid w:val="00EF4165"/>
    <w:rsid w:val="00EF41FE"/>
    <w:rsid w:val="00EF76F4"/>
    <w:rsid w:val="00F0224B"/>
    <w:rsid w:val="00F06C8E"/>
    <w:rsid w:val="00F10298"/>
    <w:rsid w:val="00F21D09"/>
    <w:rsid w:val="00F21E28"/>
    <w:rsid w:val="00F249E2"/>
    <w:rsid w:val="00F33B15"/>
    <w:rsid w:val="00F405C4"/>
    <w:rsid w:val="00F50886"/>
    <w:rsid w:val="00F50F61"/>
    <w:rsid w:val="00F557BF"/>
    <w:rsid w:val="00F60261"/>
    <w:rsid w:val="00F60810"/>
    <w:rsid w:val="00F625CD"/>
    <w:rsid w:val="00F64075"/>
    <w:rsid w:val="00F74D51"/>
    <w:rsid w:val="00F814CC"/>
    <w:rsid w:val="00F83D9C"/>
    <w:rsid w:val="00F94324"/>
    <w:rsid w:val="00F96F93"/>
    <w:rsid w:val="00FA147F"/>
    <w:rsid w:val="00FA4520"/>
    <w:rsid w:val="00FA62B1"/>
    <w:rsid w:val="00FA7A53"/>
    <w:rsid w:val="00FB1A1F"/>
    <w:rsid w:val="00FB3FC2"/>
    <w:rsid w:val="00FB5076"/>
    <w:rsid w:val="00FC7BE4"/>
    <w:rsid w:val="00FD3E95"/>
    <w:rsid w:val="00FD51DA"/>
    <w:rsid w:val="00FE24E9"/>
    <w:rsid w:val="00FE49E3"/>
    <w:rsid w:val="00FE75C9"/>
    <w:rsid w:val="00FF1B7B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C8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qFormat="1"/>
    <w:lsdException w:name="caption" w:uiPriority="35" w:qFormat="1"/>
    <w:lsdException w:name="annotation reference" w:uiPriority="99"/>
    <w:lsdException w:name="Title" w:uiPriority="10" w:qFormat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94324"/>
    <w:rPr>
      <w:rFonts w:ascii="Palatino Linotype" w:hAnsi="Palatino Linotype"/>
      <w:sz w:val="22"/>
    </w:rPr>
  </w:style>
  <w:style w:type="paragraph" w:styleId="Rubrik1">
    <w:name w:val="heading 1"/>
    <w:basedOn w:val="Normal"/>
    <w:next w:val="Brdtext"/>
    <w:link w:val="Rubrik1Char"/>
    <w:uiPriority w:val="2"/>
    <w:qFormat/>
    <w:rsid w:val="000E2BDD"/>
    <w:pPr>
      <w:keepNext/>
      <w:spacing w:after="280" w:line="320" w:lineRule="atLeast"/>
      <w:outlineLvl w:val="0"/>
    </w:pPr>
    <w:rPr>
      <w:rFonts w:ascii="Arial" w:hAnsi="Arial" w:cs="Arial"/>
      <w:b/>
      <w:bCs/>
      <w:sz w:val="24"/>
      <w:szCs w:val="24"/>
    </w:rPr>
  </w:style>
  <w:style w:type="paragraph" w:styleId="Rubrik2">
    <w:name w:val="heading 2"/>
    <w:basedOn w:val="Normal"/>
    <w:next w:val="Brdtext"/>
    <w:link w:val="Rubrik2Char"/>
    <w:uiPriority w:val="2"/>
    <w:qFormat/>
    <w:rsid w:val="007B2EC3"/>
    <w:pPr>
      <w:keepNext/>
      <w:spacing w:line="280" w:lineRule="atLeast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uiPriority w:val="2"/>
    <w:qFormat/>
    <w:rsid w:val="007B2EC3"/>
    <w:pPr>
      <w:keepNext/>
      <w:spacing w:line="280" w:lineRule="atLeast"/>
      <w:outlineLvl w:val="2"/>
    </w:pPr>
    <w:rPr>
      <w:rFonts w:cs="Arial"/>
      <w:bCs/>
      <w:i/>
      <w:szCs w:val="26"/>
    </w:rPr>
  </w:style>
  <w:style w:type="paragraph" w:styleId="Rubrik4">
    <w:name w:val="heading 4"/>
    <w:basedOn w:val="Normal"/>
    <w:next w:val="Brdtext"/>
    <w:link w:val="Rubrik4Char"/>
    <w:uiPriority w:val="2"/>
    <w:qFormat/>
    <w:rsid w:val="007B2EC3"/>
    <w:pPr>
      <w:keepNext/>
      <w:spacing w:line="280" w:lineRule="atLeast"/>
      <w:outlineLvl w:val="3"/>
    </w:pPr>
    <w:rPr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0E2BDD"/>
    <w:pPr>
      <w:spacing w:before="200" w:after="80"/>
      <w:outlineLvl w:val="4"/>
    </w:pPr>
    <w:rPr>
      <w:rFonts w:ascii="Cambria" w:hAnsi="Cambria"/>
      <w:color w:val="4F81BD"/>
    </w:rPr>
  </w:style>
  <w:style w:type="paragraph" w:styleId="Rubrik6">
    <w:name w:val="heading 6"/>
    <w:basedOn w:val="Normal"/>
    <w:next w:val="Normal"/>
    <w:link w:val="Rubrik6Char"/>
    <w:uiPriority w:val="9"/>
    <w:qFormat/>
    <w:rsid w:val="000E2BDD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Rubrik7">
    <w:name w:val="heading 7"/>
    <w:basedOn w:val="Normal"/>
    <w:next w:val="Normal"/>
    <w:link w:val="Rubrik7Char"/>
    <w:uiPriority w:val="9"/>
    <w:qFormat/>
    <w:rsid w:val="000E2BDD"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Rubrik8">
    <w:name w:val="heading 8"/>
    <w:basedOn w:val="Normal"/>
    <w:next w:val="Normal"/>
    <w:link w:val="Rubrik8Char"/>
    <w:uiPriority w:val="9"/>
    <w:qFormat/>
    <w:rsid w:val="000E2BDD"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Rubrik9">
    <w:name w:val="heading 9"/>
    <w:basedOn w:val="Normal"/>
    <w:next w:val="Normal"/>
    <w:link w:val="Rubrik9Char"/>
    <w:uiPriority w:val="9"/>
    <w:qFormat/>
    <w:rsid w:val="000E2BDD"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ypsnitt">
    <w:name w:val="Standardstycketypsnitt"/>
    <w:uiPriority w:val="1"/>
    <w:semiHidden/>
    <w:unhideWhenUsed/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paragraph" w:customStyle="1" w:styleId="Nummerlista">
    <w:name w:val="_Nummerlista"/>
    <w:basedOn w:val="Brdtext"/>
    <w:uiPriority w:val="1"/>
    <w:qFormat/>
    <w:rsid w:val="00D34AE2"/>
    <w:pPr>
      <w:numPr>
        <w:numId w:val="19"/>
      </w:numPr>
    </w:pPr>
  </w:style>
  <w:style w:type="table" w:styleId="Tabellrutnt">
    <w:name w:val="Table Grid"/>
    <w:basedOn w:val="Normaltabell"/>
    <w:uiPriority w:val="59"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C41D5C"/>
    <w:rPr>
      <w:rFonts w:ascii="Arial" w:hAnsi="Arial"/>
      <w:sz w:val="20"/>
    </w:rPr>
  </w:style>
  <w:style w:type="paragraph" w:customStyle="1" w:styleId="Handlggare">
    <w:name w:val="Handläggare"/>
    <w:basedOn w:val="Sidhuvud"/>
    <w:semiHidden/>
    <w:rsid w:val="00C41D5C"/>
    <w:pPr>
      <w:spacing w:line="240" w:lineRule="atLeast"/>
    </w:pPr>
    <w:rPr>
      <w:rFonts w:ascii="Palatino Linotype" w:hAnsi="Palatino Linotype" w:cs="Arial"/>
    </w:rPr>
  </w:style>
  <w:style w:type="paragraph" w:styleId="Sidfot">
    <w:name w:val="footer"/>
    <w:basedOn w:val="Normal"/>
    <w:semiHidden/>
    <w:qFormat/>
    <w:rsid w:val="007B2EC3"/>
    <w:rPr>
      <w:noProof/>
      <w:sz w:val="16"/>
    </w:rPr>
  </w:style>
  <w:style w:type="paragraph" w:customStyle="1" w:styleId="Punktlista">
    <w:name w:val="_Punktlista"/>
    <w:basedOn w:val="Brdtext"/>
    <w:uiPriority w:val="1"/>
    <w:qFormat/>
    <w:rsid w:val="000E2BDD"/>
    <w:pPr>
      <w:numPr>
        <w:numId w:val="18"/>
      </w:numPr>
    </w:p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customStyle="1" w:styleId="Bubbeltext">
    <w:name w:val="Bubbeltext"/>
    <w:basedOn w:val="Normal"/>
    <w:semiHidden/>
    <w:rsid w:val="00906907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460F38"/>
    <w:pPr>
      <w:spacing w:after="280" w:line="280" w:lineRule="atLeast"/>
    </w:pPr>
    <w:rPr>
      <w:szCs w:val="24"/>
    </w:rPr>
  </w:style>
  <w:style w:type="paragraph" w:customStyle="1" w:styleId="Dokumenttyp">
    <w:name w:val="Dokumenttyp"/>
    <w:basedOn w:val="Handlggare"/>
    <w:semiHidden/>
    <w:rsid w:val="003139A3"/>
    <w:rPr>
      <w:rFonts w:ascii="Arial" w:hAnsi="Arial"/>
      <w:caps/>
      <w:szCs w:val="22"/>
    </w:rPr>
  </w:style>
  <w:style w:type="paragraph" w:customStyle="1" w:styleId="Tabelltext">
    <w:name w:val="Tabelltext"/>
    <w:basedOn w:val="Normal"/>
    <w:uiPriority w:val="3"/>
    <w:qFormat/>
    <w:rsid w:val="00D34AE2"/>
    <w:pPr>
      <w:spacing w:before="40" w:after="40"/>
    </w:pPr>
    <w:rPr>
      <w:rFonts w:ascii="Arial" w:hAnsi="Arial" w:cs="Arial"/>
      <w:sz w:val="20"/>
      <w:szCs w:val="24"/>
    </w:rPr>
  </w:style>
  <w:style w:type="paragraph" w:customStyle="1" w:styleId="Tabelltextfet">
    <w:name w:val="Tabelltext_fet"/>
    <w:basedOn w:val="Tabelltext"/>
    <w:semiHidden/>
    <w:qFormat/>
    <w:rsid w:val="000E2BDD"/>
    <w:rPr>
      <w:b/>
      <w:bCs/>
    </w:rPr>
  </w:style>
  <w:style w:type="paragraph" w:customStyle="1" w:styleId="Tabelltextkursiv">
    <w:name w:val="Tabelltext_kursiv"/>
    <w:basedOn w:val="Tabelltextfet"/>
    <w:semiHidden/>
    <w:qFormat/>
    <w:rsid w:val="000E2BDD"/>
    <w:rPr>
      <w:b w:val="0"/>
      <w:bCs w:val="0"/>
      <w:i/>
      <w:iCs/>
    </w:rPr>
  </w:style>
  <w:style w:type="paragraph" w:styleId="Beskrivning">
    <w:name w:val="caption"/>
    <w:basedOn w:val="Normal"/>
    <w:next w:val="Normal"/>
    <w:uiPriority w:val="35"/>
    <w:qFormat/>
    <w:rsid w:val="000E2BDD"/>
    <w:rPr>
      <w:b/>
      <w:bCs/>
      <w:sz w:val="18"/>
      <w:szCs w:val="18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caps/>
      <w:sz w:val="18"/>
    </w:rPr>
  </w:style>
  <w:style w:type="character" w:customStyle="1" w:styleId="Rubrik1Char">
    <w:name w:val="Rubrik 1 Char"/>
    <w:link w:val="Rubrik1"/>
    <w:uiPriority w:val="2"/>
    <w:rsid w:val="00F94324"/>
    <w:rPr>
      <w:rFonts w:ascii="Arial" w:hAnsi="Arial" w:cs="Arial"/>
      <w:b/>
      <w:bCs/>
      <w:sz w:val="24"/>
      <w:szCs w:val="24"/>
    </w:rPr>
  </w:style>
  <w:style w:type="character" w:customStyle="1" w:styleId="Rubrik2Char">
    <w:name w:val="Rubrik 2 Char"/>
    <w:link w:val="Rubrik2"/>
    <w:uiPriority w:val="2"/>
    <w:rsid w:val="00F94324"/>
    <w:rPr>
      <w:rFonts w:ascii="Palatino Linotype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link w:val="Rubrik3"/>
    <w:uiPriority w:val="2"/>
    <w:rsid w:val="00F94324"/>
    <w:rPr>
      <w:rFonts w:ascii="Palatino Linotype" w:hAnsi="Palatino Linotype" w:cs="Arial"/>
      <w:bCs/>
      <w:i/>
      <w:sz w:val="22"/>
      <w:szCs w:val="26"/>
    </w:rPr>
  </w:style>
  <w:style w:type="character" w:customStyle="1" w:styleId="Rubrik4Char">
    <w:name w:val="Rubrik 4 Char"/>
    <w:link w:val="Rubrik4"/>
    <w:uiPriority w:val="2"/>
    <w:rsid w:val="00F94324"/>
    <w:rPr>
      <w:rFonts w:ascii="Palatino Linotype" w:hAnsi="Palatino Linotype"/>
      <w:sz w:val="22"/>
      <w:szCs w:val="28"/>
    </w:rPr>
  </w:style>
  <w:style w:type="character" w:customStyle="1" w:styleId="Rubrik5Char">
    <w:name w:val="Rubrik 5 Char"/>
    <w:link w:val="Rubrik5"/>
    <w:uiPriority w:val="9"/>
    <w:semiHidden/>
    <w:rsid w:val="006E648F"/>
    <w:rPr>
      <w:rFonts w:ascii="Cambria" w:hAnsi="Cambria"/>
      <w:color w:val="4F81BD"/>
      <w:sz w:val="22"/>
    </w:rPr>
  </w:style>
  <w:style w:type="character" w:customStyle="1" w:styleId="Rubrik6Char">
    <w:name w:val="Rubrik 6 Char"/>
    <w:link w:val="Rubrik6"/>
    <w:uiPriority w:val="9"/>
    <w:semiHidden/>
    <w:rsid w:val="006E648F"/>
    <w:rPr>
      <w:rFonts w:ascii="Cambria" w:hAnsi="Cambria"/>
      <w:i/>
      <w:iCs/>
      <w:color w:val="4F81BD"/>
      <w:sz w:val="22"/>
    </w:rPr>
  </w:style>
  <w:style w:type="character" w:customStyle="1" w:styleId="Rubrik7Char">
    <w:name w:val="Rubrik 7 Char"/>
    <w:link w:val="Rubrik7"/>
    <w:uiPriority w:val="9"/>
    <w:semiHidden/>
    <w:rsid w:val="006E648F"/>
    <w:rPr>
      <w:rFonts w:ascii="Cambria" w:hAnsi="Cambria"/>
      <w:b/>
      <w:bCs/>
      <w:color w:val="9BBB59"/>
      <w:sz w:val="22"/>
    </w:rPr>
  </w:style>
  <w:style w:type="character" w:customStyle="1" w:styleId="Rubrik8Char">
    <w:name w:val="Rubrik 8 Char"/>
    <w:link w:val="Rubrik8"/>
    <w:uiPriority w:val="9"/>
    <w:semiHidden/>
    <w:rsid w:val="006E648F"/>
    <w:rPr>
      <w:rFonts w:ascii="Cambria" w:hAnsi="Cambria"/>
      <w:b/>
      <w:bCs/>
      <w:i/>
      <w:iCs/>
      <w:color w:val="9BBB59"/>
      <w:sz w:val="22"/>
    </w:rPr>
  </w:style>
  <w:style w:type="character" w:customStyle="1" w:styleId="Rubrik9Char">
    <w:name w:val="Rubrik 9 Char"/>
    <w:link w:val="Rubrik9"/>
    <w:uiPriority w:val="9"/>
    <w:semiHidden/>
    <w:rsid w:val="006E648F"/>
    <w:rPr>
      <w:rFonts w:ascii="Cambria" w:hAnsi="Cambria"/>
      <w:i/>
      <w:iCs/>
      <w:color w:val="9BBB59"/>
      <w:sz w:val="22"/>
    </w:rPr>
  </w:style>
  <w:style w:type="paragraph" w:customStyle="1" w:styleId="Rutntstabell31">
    <w:name w:val="Rutnätstabell 31"/>
    <w:basedOn w:val="Rubrik1"/>
    <w:next w:val="Normal"/>
    <w:uiPriority w:val="39"/>
    <w:semiHidden/>
    <w:unhideWhenUsed/>
    <w:qFormat/>
    <w:rsid w:val="000E2BDD"/>
    <w:pPr>
      <w:spacing w:before="240" w:after="60" w:line="240" w:lineRule="auto"/>
      <w:outlineLvl w:val="9"/>
    </w:pPr>
    <w:rPr>
      <w:rFonts w:ascii="Cambria" w:hAnsi="Cambria" w:cs="Times New Roman"/>
      <w:kern w:val="32"/>
      <w:sz w:val="32"/>
      <w:szCs w:val="32"/>
    </w:rPr>
  </w:style>
  <w:style w:type="paragraph" w:styleId="Normalwebb">
    <w:name w:val="Normal (Web)"/>
    <w:basedOn w:val="Normal"/>
    <w:semiHidden/>
    <w:qFormat/>
    <w:rsid w:val="007B2EC3"/>
    <w:rPr>
      <w:szCs w:val="24"/>
    </w:rPr>
  </w:style>
  <w:style w:type="table" w:styleId="Standardtabell1">
    <w:name w:val="Table Classic 1"/>
    <w:basedOn w:val="Normaltabell"/>
    <w:rsid w:val="007B2EC3"/>
    <w:rPr>
      <w:rFonts w:ascii="Palatino Linotype" w:hAnsi="Palatino Linotyp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semiHidden/>
    <w:rsid w:val="00BE7B3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BE7B3D"/>
    <w:rPr>
      <w:sz w:val="18"/>
    </w:rPr>
  </w:style>
  <w:style w:type="character" w:customStyle="1" w:styleId="FotnotstextChar">
    <w:name w:val="Fotnotstext Char"/>
    <w:link w:val="Fotnotstext"/>
    <w:semiHidden/>
    <w:rsid w:val="00F94324"/>
    <w:rPr>
      <w:rFonts w:ascii="Palatino Linotype" w:hAnsi="Palatino Linotype"/>
      <w:sz w:val="18"/>
    </w:rPr>
  </w:style>
  <w:style w:type="table" w:customStyle="1" w:styleId="KKV-tabell">
    <w:name w:val="KKV-tabell"/>
    <w:basedOn w:val="Normaltabell"/>
    <w:uiPriority w:val="99"/>
    <w:qFormat/>
    <w:rsid w:val="00D34AE2"/>
    <w:tblPr>
      <w:tblBorders>
        <w:top w:val="single" w:sz="12" w:space="0" w:color="7F7F7F"/>
        <w:bottom w:val="single" w:sz="12" w:space="0" w:color="7F7F7F"/>
      </w:tblBorders>
    </w:tblPr>
    <w:tblStylePr w:type="firstRow">
      <w:rPr>
        <w:b/>
      </w:rPr>
      <w:tblPr/>
      <w:tcPr>
        <w:tcBorders>
          <w:bottom w:val="single" w:sz="2" w:space="0" w:color="7F7F7F"/>
        </w:tcBorders>
      </w:tcPr>
    </w:tblStylePr>
    <w:tblStylePr w:type="lastRow">
      <w:rPr>
        <w:b/>
      </w:rPr>
    </w:tblStylePr>
    <w:tblStylePr w:type="firstCol">
      <w:rPr>
        <w:b w:val="0"/>
      </w:rPr>
    </w:tblStylePr>
  </w:style>
  <w:style w:type="table" w:customStyle="1" w:styleId="KKV-tabellmrnder">
    <w:name w:val="KKV-tabell m ränder"/>
    <w:basedOn w:val="Normaltabell"/>
    <w:uiPriority w:val="99"/>
    <w:qFormat/>
    <w:rsid w:val="00D34AE2"/>
    <w:tblPr>
      <w:tblBorders>
        <w:top w:val="single" w:sz="12" w:space="0" w:color="7F7F7F"/>
        <w:bottom w:val="single" w:sz="12" w:space="0" w:color="7F7F7F"/>
        <w:insideH w:val="single" w:sz="2" w:space="0" w:color="7F7F7F"/>
      </w:tblBorders>
    </w:tblPr>
    <w:tblStylePr w:type="firstRow">
      <w:rPr>
        <w:b/>
      </w:rPr>
      <w:tblPr/>
      <w:tcPr>
        <w:tcBorders>
          <w:bottom w:val="single" w:sz="12" w:space="0" w:color="7F7F7F"/>
        </w:tcBorders>
      </w:tcPr>
    </w:tblStylePr>
    <w:tblStylePr w:type="lastRow">
      <w:rPr>
        <w:b/>
      </w:rPr>
    </w:tblStylePr>
  </w:style>
  <w:style w:type="paragraph" w:customStyle="1" w:styleId="Namnfrtydligande">
    <w:name w:val="Namnförtydligande"/>
    <w:basedOn w:val="Normal"/>
    <w:next w:val="Brdtext"/>
    <w:semiHidden/>
    <w:rsid w:val="00005D44"/>
    <w:pPr>
      <w:tabs>
        <w:tab w:val="left" w:pos="3969"/>
      </w:tabs>
      <w:spacing w:before="560" w:after="280" w:line="560" w:lineRule="atLeast"/>
    </w:pPr>
    <w:rPr>
      <w:rFonts w:ascii="Arial" w:hAnsi="Arial"/>
      <w:sz w:val="20"/>
      <w:lang w:eastAsia="en-US"/>
    </w:rPr>
  </w:style>
  <w:style w:type="paragraph" w:customStyle="1" w:styleId="Tabellrubrik">
    <w:name w:val="Tabellrubrik"/>
    <w:basedOn w:val="Normal"/>
    <w:link w:val="TabellrubrikChar"/>
    <w:qFormat/>
    <w:rsid w:val="00065997"/>
    <w:pPr>
      <w:spacing w:before="120" w:after="120"/>
      <w:ind w:left="1304" w:hanging="1304"/>
    </w:pPr>
    <w:rPr>
      <w:b/>
      <w:bCs/>
      <w:sz w:val="20"/>
      <w:szCs w:val="24"/>
      <w:lang w:eastAsia="en-US"/>
    </w:rPr>
  </w:style>
  <w:style w:type="character" w:customStyle="1" w:styleId="TabellrubrikChar">
    <w:name w:val="Tabellrubrik Char"/>
    <w:link w:val="Tabellrubrik"/>
    <w:rsid w:val="00065997"/>
    <w:rPr>
      <w:rFonts w:ascii="Palatino Linotype" w:hAnsi="Palatino Linotype"/>
      <w:b/>
      <w:bCs/>
      <w:szCs w:val="24"/>
      <w:lang w:eastAsia="en-US"/>
    </w:rPr>
  </w:style>
  <w:style w:type="character" w:styleId="Kommentarsreferens">
    <w:name w:val="annotation reference"/>
    <w:uiPriority w:val="99"/>
    <w:rsid w:val="000659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65997"/>
    <w:pPr>
      <w:spacing w:after="280" w:line="280" w:lineRule="atLeast"/>
    </w:pPr>
    <w:rPr>
      <w:sz w:val="20"/>
      <w:lang w:eastAsia="en-US"/>
    </w:rPr>
  </w:style>
  <w:style w:type="character" w:customStyle="1" w:styleId="KommentarerChar">
    <w:name w:val="Kommentarer Char"/>
    <w:link w:val="Kommentarer"/>
    <w:uiPriority w:val="99"/>
    <w:rsid w:val="00065997"/>
    <w:rPr>
      <w:rFonts w:ascii="Palatino Linotype" w:hAnsi="Palatino Linotype"/>
      <w:lang w:eastAsia="en-US"/>
    </w:rPr>
  </w:style>
  <w:style w:type="paragraph" w:customStyle="1" w:styleId="Rubrik0">
    <w:name w:val="Rubrik 0"/>
    <w:basedOn w:val="Rubrik1"/>
    <w:next w:val="Brdtext"/>
    <w:rsid w:val="0052726E"/>
    <w:pPr>
      <w:pageBreakBefore/>
      <w:tabs>
        <w:tab w:val="left" w:pos="709"/>
      </w:tabs>
      <w:spacing w:after="560" w:line="280" w:lineRule="atLeast"/>
    </w:pPr>
    <w:rPr>
      <w:b w:val="0"/>
      <w:kern w:val="32"/>
      <w:sz w:val="32"/>
      <w:szCs w:val="32"/>
      <w:lang w:eastAsia="en-US"/>
    </w:rPr>
  </w:style>
  <w:style w:type="character" w:customStyle="1" w:styleId="BrdtextChar">
    <w:name w:val="Brödtext Char"/>
    <w:link w:val="Brdtext"/>
    <w:rsid w:val="0052726E"/>
    <w:rPr>
      <w:rFonts w:ascii="Palatino Linotype" w:hAnsi="Palatino Linotype"/>
      <w:sz w:val="22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397538"/>
    <w:pPr>
      <w:spacing w:after="0" w:line="240" w:lineRule="auto"/>
    </w:pPr>
    <w:rPr>
      <w:b/>
      <w:bCs/>
      <w:lang w:eastAsia="sv-SE"/>
    </w:rPr>
  </w:style>
  <w:style w:type="character" w:customStyle="1" w:styleId="KommentarsmneChar">
    <w:name w:val="Kommentarsämne Char"/>
    <w:link w:val="Kommentarsmne"/>
    <w:rsid w:val="00397538"/>
    <w:rPr>
      <w:rFonts w:ascii="Palatino Linotype" w:hAnsi="Palatino Linotype"/>
      <w:b/>
      <w:bCs/>
      <w:lang w:eastAsia="en-US"/>
    </w:rPr>
  </w:style>
  <w:style w:type="character" w:customStyle="1" w:styleId="SidhuvudChar">
    <w:name w:val="Sidhuvud Char"/>
    <w:link w:val="Sidhuvud"/>
    <w:uiPriority w:val="99"/>
    <w:rsid w:val="008B156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walarsson/Documents/Ewa/KMH%20juridik/Dokumentation%20Direktupphandling%20o&#776;ver%20100%20000krKMH1801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6AAE-74F0-A542-91B2-30A221A8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Dokumentation Direktupphandling över 100 000krKMH180110.dotx</Template>
  <TotalTime>49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Konkurrensverket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Larson</dc:creator>
  <cp:keywords/>
  <dc:description>KKV1000, v1.3, 2011-12-15</dc:description>
  <cp:lastModifiedBy>Måns Tengnér</cp:lastModifiedBy>
  <cp:revision>6</cp:revision>
  <cp:lastPrinted>2015-11-02T14:01:00Z</cp:lastPrinted>
  <dcterms:created xsi:type="dcterms:W3CDTF">2018-06-26T16:23:00Z</dcterms:created>
  <dcterms:modified xsi:type="dcterms:W3CDTF">2018-06-26T21:02:00Z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Protect">
    <vt:lpwstr>False</vt:lpwstr>
  </property>
  <property fmtid="{D5CDD505-2E9C-101B-9397-08002B2CF9AE}" pid="7" name="cdpLanguage">
    <vt:lpwstr>Svenska</vt:lpwstr>
  </property>
  <property fmtid="{D5CDD505-2E9C-101B-9397-08002B2CF9AE}" pid="8" name="cdpCompany">
    <vt:lpwstr>Kommunikationsavdelningen@Kommunikationsavdelningen</vt:lpwstr>
  </property>
  <property fmtid="{D5CDD505-2E9C-101B-9397-08002B2CF9AE}" pid="9" name="cdpProfile">
    <vt:lpwstr>Åsa Lövström</vt:lpwstr>
  </property>
  <property fmtid="{D5CDD505-2E9C-101B-9397-08002B2CF9AE}" pid="10" name="cdpLogo">
    <vt:lpwstr>Color</vt:lpwstr>
  </property>
  <property fmtid="{D5CDD505-2E9C-101B-9397-08002B2CF9AE}" pid="11" name="cdpTemplateInfo">
    <vt:lpwstr>False</vt:lpwstr>
  </property>
</Properties>
</file>